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6A058" w14:textId="77777777" w:rsidR="007D3AE9" w:rsidRDefault="007D3AE9"/>
    <w:p w14:paraId="7C9A5707" w14:textId="77777777" w:rsidR="0067461A" w:rsidRDefault="0067461A"/>
    <w:p w14:paraId="4809A7D2" w14:textId="5708AEBA" w:rsidR="0067461A" w:rsidRDefault="0067461A" w:rsidP="0067461A">
      <w:pPr>
        <w:jc w:val="center"/>
        <w:rPr>
          <w:b/>
          <w:sz w:val="32"/>
          <w:szCs w:val="32"/>
        </w:rPr>
      </w:pPr>
      <w:r>
        <w:rPr>
          <w:b/>
          <w:sz w:val="32"/>
          <w:szCs w:val="32"/>
        </w:rPr>
        <w:t>Capitol Encore Academy School District</w:t>
      </w:r>
    </w:p>
    <w:p w14:paraId="3577FBEE" w14:textId="18B4F201" w:rsidR="0067461A" w:rsidRDefault="0067461A" w:rsidP="0067461A">
      <w:pPr>
        <w:jc w:val="center"/>
        <w:rPr>
          <w:b/>
          <w:sz w:val="32"/>
          <w:szCs w:val="32"/>
        </w:rPr>
      </w:pPr>
      <w:r>
        <w:rPr>
          <w:b/>
          <w:sz w:val="32"/>
          <w:szCs w:val="32"/>
        </w:rPr>
        <w:t>Title I Parent Involvement Plan</w:t>
      </w:r>
    </w:p>
    <w:p w14:paraId="03240A8A" w14:textId="77777777" w:rsidR="0067461A" w:rsidRDefault="0067461A" w:rsidP="0067461A">
      <w:pPr>
        <w:jc w:val="center"/>
        <w:rPr>
          <w:b/>
          <w:sz w:val="32"/>
          <w:szCs w:val="32"/>
        </w:rPr>
      </w:pPr>
    </w:p>
    <w:p w14:paraId="70B4C7BC" w14:textId="77777777" w:rsidR="0067461A" w:rsidRDefault="0067461A" w:rsidP="0067461A">
      <w:pPr>
        <w:jc w:val="center"/>
        <w:rPr>
          <w:b/>
          <w:sz w:val="32"/>
          <w:szCs w:val="32"/>
        </w:rPr>
      </w:pPr>
    </w:p>
    <w:p w14:paraId="625F710E" w14:textId="14718E27" w:rsidR="0067461A" w:rsidRDefault="0067461A" w:rsidP="0067461A">
      <w:r>
        <w:tab/>
        <w:t>In support of strengthening student academic achievement, when the Capitol Encore Academy School district also known as an LEA (local educational agency) receives Title I, Part A funds must develop jointly with, agree on with, and distribute to, parents of participating children a written parental involvement policy that contains information required by section 1118(a) (2) of the Elementary and Secondary Education Act (ESEA) (district wide parent involvement policy).  The policy establishes the LEA’s expectations for parental involvement and describes how the LEA will implement a number of specific parental involvement activities, and is incorporated into the LEA’s plan submitted to the State educational agency (SEA).</w:t>
      </w:r>
    </w:p>
    <w:p w14:paraId="174385D2" w14:textId="77777777" w:rsidR="0067461A" w:rsidRDefault="0067461A" w:rsidP="0067461A"/>
    <w:p w14:paraId="63671EDF" w14:textId="77777777" w:rsidR="0067461A" w:rsidRPr="0067461A" w:rsidRDefault="0067461A" w:rsidP="0067461A"/>
    <w:p w14:paraId="45A235F2" w14:textId="77777777" w:rsidR="007D3AE9" w:rsidRDefault="007D3AE9"/>
    <w:p w14:paraId="7AFC66EB" w14:textId="68927A78" w:rsidR="007D3AE9" w:rsidRDefault="0067461A" w:rsidP="0067461A">
      <w:pPr>
        <w:jc w:val="center"/>
        <w:rPr>
          <w:b/>
          <w:sz w:val="32"/>
          <w:szCs w:val="32"/>
        </w:rPr>
      </w:pPr>
      <w:r>
        <w:rPr>
          <w:b/>
          <w:sz w:val="32"/>
          <w:szCs w:val="32"/>
        </w:rPr>
        <w:t>General Expectations</w:t>
      </w:r>
    </w:p>
    <w:p w14:paraId="06182D67" w14:textId="77777777" w:rsidR="0067461A" w:rsidRDefault="0067461A" w:rsidP="0067461A">
      <w:pPr>
        <w:jc w:val="center"/>
        <w:rPr>
          <w:b/>
          <w:sz w:val="32"/>
          <w:szCs w:val="32"/>
        </w:rPr>
      </w:pPr>
    </w:p>
    <w:p w14:paraId="56713452" w14:textId="6CE99B38" w:rsidR="0067461A" w:rsidRDefault="0067461A" w:rsidP="0067461A">
      <w:r>
        <w:t>The Capitol Encore Academy School District agrees to implement the following statutory requirements:</w:t>
      </w:r>
    </w:p>
    <w:p w14:paraId="1E39EEAD" w14:textId="77777777" w:rsidR="00F33B03" w:rsidRDefault="00F33B03" w:rsidP="0067461A"/>
    <w:p w14:paraId="2F862CA7" w14:textId="59E3B794" w:rsidR="00F33B03" w:rsidRDefault="00F33B03" w:rsidP="0067461A">
      <w:r>
        <w:t>The school district will put into operation programs, activities and procedures for involvement of parents with the Title I, Part A programs, which is consistent with section 1118 of the Elementary and Secondary Education Act (ESEA).  Those programs, activities and procedures will be planned and operated with meaningful consultation with parents and participating children.</w:t>
      </w:r>
    </w:p>
    <w:p w14:paraId="6C8588F3" w14:textId="77777777" w:rsidR="00F33B03" w:rsidRDefault="00F33B03" w:rsidP="0067461A"/>
    <w:p w14:paraId="100698C9" w14:textId="51E40EE2" w:rsidR="00F33B03" w:rsidRDefault="00F33B03" w:rsidP="0067461A">
      <w:r>
        <w:t>Consistent with section 118, the school district will work with its school to ensure that the required school-level parental involvement policies meet the requirements of section 1118(b) of the ESEA, and each include, as a component, a school-parent compact consistent with section 1118(d) of the ESEA.</w:t>
      </w:r>
    </w:p>
    <w:p w14:paraId="270A5177" w14:textId="77777777" w:rsidR="00F33B03" w:rsidRDefault="00F33B03" w:rsidP="0067461A"/>
    <w:p w14:paraId="351BC6F9" w14:textId="5BEEB443" w:rsidR="00F33B03" w:rsidRDefault="00F33B03" w:rsidP="0067461A">
      <w:r>
        <w:t>Shared Responsibilities for High Student Performance:</w:t>
      </w:r>
    </w:p>
    <w:p w14:paraId="05AD1441" w14:textId="4140967F" w:rsidR="00F33B03" w:rsidRDefault="00F33B03" w:rsidP="0067461A">
      <w:r>
        <w:t xml:space="preserve">As a component of the school-level parental </w:t>
      </w:r>
      <w:r w:rsidR="00FD468E">
        <w:t xml:space="preserve">involvement policy developed under subsection (b), </w:t>
      </w:r>
      <w:r w:rsidR="004C0F48">
        <w:t>the school shall jointly</w:t>
      </w:r>
      <w:r w:rsidR="00FD468E">
        <w:t xml:space="preserve"> develop with parents for all children served a school-parent compact that outlines how parents, the entire school staff, and students will share the responsibility for improved student achievement and the means by which the school and parents will build and develop a partnership to help children achieve the State’s high standards.</w:t>
      </w:r>
    </w:p>
    <w:p w14:paraId="460381E2" w14:textId="77777777" w:rsidR="00FD468E" w:rsidRDefault="00FD468E" w:rsidP="0067461A"/>
    <w:p w14:paraId="7B5BA95B" w14:textId="77777777" w:rsidR="00FD468E" w:rsidRDefault="00FD468E" w:rsidP="0067461A"/>
    <w:p w14:paraId="378D3C05" w14:textId="16EC1E86" w:rsidR="00FD468E" w:rsidRDefault="00FD468E" w:rsidP="0067461A">
      <w:r>
        <w:lastRenderedPageBreak/>
        <w:t>Such compact shall:</w:t>
      </w:r>
    </w:p>
    <w:p w14:paraId="270D59F5" w14:textId="035945C0" w:rsidR="00FD468E" w:rsidRDefault="00FD468E" w:rsidP="00FD468E">
      <w:pPr>
        <w:pStyle w:val="ListParagraph"/>
        <w:numPr>
          <w:ilvl w:val="0"/>
          <w:numId w:val="2"/>
        </w:numPr>
      </w:pPr>
      <w:r>
        <w:t>Describe the school’s responsibility to provide high-quality curriculum and instruction in a supportive and effective learning environment that enables the children served under this part to meet the State’s student performance standards, and the ways in which each parent will be responsible for supporting their children’s learning, such as monitoring attendance, homework c</w:t>
      </w:r>
      <w:r w:rsidR="004C0F48">
        <w:t>ompletion</w:t>
      </w:r>
      <w:r>
        <w:t>, volunteering in their child’s classroom, and participating as appropriate in decisions relating to the education of their children and positive use of extracurricular time.</w:t>
      </w:r>
    </w:p>
    <w:p w14:paraId="403FAE59" w14:textId="6096F338" w:rsidR="00FD468E" w:rsidRDefault="00FD468E" w:rsidP="00FD468E">
      <w:pPr>
        <w:pStyle w:val="ListParagraph"/>
        <w:numPr>
          <w:ilvl w:val="0"/>
          <w:numId w:val="2"/>
        </w:numPr>
      </w:pPr>
      <w:r>
        <w:t>Address the importance of communication between teachers and parents on an ongoing basis through, at a minimum</w:t>
      </w:r>
      <w:r w:rsidR="002A6AE3">
        <w:t>:</w:t>
      </w:r>
    </w:p>
    <w:p w14:paraId="6312BAD9" w14:textId="029CD08C" w:rsidR="002A6AE3" w:rsidRDefault="002A6AE3" w:rsidP="002A6AE3">
      <w:pPr>
        <w:pStyle w:val="ListParagraph"/>
        <w:numPr>
          <w:ilvl w:val="0"/>
          <w:numId w:val="3"/>
        </w:numPr>
      </w:pPr>
      <w:proofErr w:type="gramStart"/>
      <w:r>
        <w:t>parent</w:t>
      </w:r>
      <w:proofErr w:type="gramEnd"/>
      <w:r>
        <w:t>-teacher conferences at least annually, during which the compact shall be discussed as the compact relates to the individual child’s achievement;</w:t>
      </w:r>
    </w:p>
    <w:p w14:paraId="381E6F33" w14:textId="7D72F8A5" w:rsidR="002A6AE3" w:rsidRDefault="002A6AE3" w:rsidP="002A6AE3">
      <w:pPr>
        <w:pStyle w:val="ListParagraph"/>
        <w:numPr>
          <w:ilvl w:val="0"/>
          <w:numId w:val="3"/>
        </w:numPr>
      </w:pPr>
      <w:proofErr w:type="gramStart"/>
      <w:r>
        <w:t>frequent</w:t>
      </w:r>
      <w:proofErr w:type="gramEnd"/>
      <w:r>
        <w:t xml:space="preserve"> reports to parents on their children’s progress; and</w:t>
      </w:r>
    </w:p>
    <w:p w14:paraId="25710FAC" w14:textId="58CECF07" w:rsidR="002A6AE3" w:rsidRDefault="002A6AE3" w:rsidP="002A6AE3">
      <w:pPr>
        <w:pStyle w:val="ListParagraph"/>
        <w:numPr>
          <w:ilvl w:val="0"/>
          <w:numId w:val="3"/>
        </w:numPr>
      </w:pPr>
      <w:proofErr w:type="gramStart"/>
      <w:r>
        <w:t>reasonable</w:t>
      </w:r>
      <w:proofErr w:type="gramEnd"/>
      <w:r>
        <w:t xml:space="preserve"> access to staff, opportunities to volunteer and participate in their child’s class and observation of classroom activities.</w:t>
      </w:r>
    </w:p>
    <w:p w14:paraId="7F6542B9" w14:textId="77777777" w:rsidR="00384ABA" w:rsidRDefault="00384ABA" w:rsidP="00384ABA"/>
    <w:p w14:paraId="55ED436E" w14:textId="1BA3A838" w:rsidR="00384ABA" w:rsidRDefault="00384ABA" w:rsidP="00384ABA">
      <w:r>
        <w:t>The school district will incorporate this district wide parental involvement policy into its LEA plan developed under section 1112 of the ESEA.</w:t>
      </w:r>
    </w:p>
    <w:p w14:paraId="08EA3298" w14:textId="77777777" w:rsidR="00384ABA" w:rsidRDefault="00384ABA" w:rsidP="00384ABA"/>
    <w:p w14:paraId="70792C41" w14:textId="53D75971" w:rsidR="00384ABA" w:rsidRDefault="00384ABA" w:rsidP="00384ABA">
      <w:r>
        <w:t xml:space="preserve">In carrying out the </w:t>
      </w:r>
      <w:r w:rsidR="00D523F6">
        <w:t xml:space="preserve">Title I, Part A parental </w:t>
      </w:r>
      <w:r>
        <w:t>involvement requirements, to the extent practicable, the school district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including alternative formats upon request and to the extent practicable, in a language parents understand.</w:t>
      </w:r>
    </w:p>
    <w:p w14:paraId="442E6EC7" w14:textId="77777777" w:rsidR="00384ABA" w:rsidRDefault="00384ABA" w:rsidP="00384ABA"/>
    <w:p w14:paraId="327C903D" w14:textId="3CCE88FB" w:rsidR="00384ABA" w:rsidRDefault="00384ABA" w:rsidP="00384ABA">
      <w:r>
        <w:t>The school district will be governed by the following statutory definition of the parental involvement</w:t>
      </w:r>
      <w:r w:rsidR="009B68AD">
        <w:t>, and</w:t>
      </w:r>
      <w:r>
        <w:t xml:space="preserve"> will carry out programs, activities and procedures in accordance with this definition: Parental involvement means the participation of parents in regular, two way, and meaningful communication involving student academic learning and other school activit</w:t>
      </w:r>
      <w:r w:rsidR="005C2C0C">
        <w:t>i</w:t>
      </w:r>
      <w:r>
        <w:t>es, including ensuring</w:t>
      </w:r>
      <w:r w:rsidR="005C2C0C">
        <w:t>:</w:t>
      </w:r>
    </w:p>
    <w:p w14:paraId="10E92260" w14:textId="48953556" w:rsidR="002A6AE3" w:rsidRDefault="005C2C0C" w:rsidP="005C2C0C">
      <w:pPr>
        <w:pStyle w:val="ListParagraph"/>
        <w:numPr>
          <w:ilvl w:val="0"/>
          <w:numId w:val="4"/>
        </w:numPr>
      </w:pPr>
      <w:proofErr w:type="gramStart"/>
      <w:r>
        <w:t>that</w:t>
      </w:r>
      <w:proofErr w:type="gramEnd"/>
      <w:r>
        <w:t xml:space="preserve"> parents play an integral role in assisting their child’s learning;</w:t>
      </w:r>
    </w:p>
    <w:p w14:paraId="47666008" w14:textId="13184601" w:rsidR="005C2C0C" w:rsidRDefault="005C2C0C" w:rsidP="005C2C0C">
      <w:pPr>
        <w:pStyle w:val="ListParagraph"/>
        <w:numPr>
          <w:ilvl w:val="0"/>
          <w:numId w:val="4"/>
        </w:numPr>
      </w:pPr>
      <w:proofErr w:type="gramStart"/>
      <w:r>
        <w:t>that</w:t>
      </w:r>
      <w:proofErr w:type="gramEnd"/>
      <w:r>
        <w:t xml:space="preserve"> parents are encouraged to be actively involved in their child’s education at school;</w:t>
      </w:r>
    </w:p>
    <w:p w14:paraId="57668565" w14:textId="356C833E" w:rsidR="005C2C0C" w:rsidRDefault="005C2C0C" w:rsidP="005C2C0C">
      <w:pPr>
        <w:pStyle w:val="ListParagraph"/>
        <w:numPr>
          <w:ilvl w:val="0"/>
          <w:numId w:val="4"/>
        </w:numPr>
      </w:pPr>
      <w:proofErr w:type="gramStart"/>
      <w:r>
        <w:t>that</w:t>
      </w:r>
      <w:proofErr w:type="gramEnd"/>
      <w:r>
        <w:t xml:space="preserve"> parents are full partners in their child’s education and are included, as appropriate, in decision making and on advisory committees to assist in the education of their child;</w:t>
      </w:r>
    </w:p>
    <w:p w14:paraId="5ADEEE65" w14:textId="03571F47" w:rsidR="005C2C0C" w:rsidRDefault="005C2C0C" w:rsidP="005C2C0C">
      <w:pPr>
        <w:pStyle w:val="ListParagraph"/>
        <w:numPr>
          <w:ilvl w:val="0"/>
          <w:numId w:val="4"/>
        </w:numPr>
      </w:pPr>
      <w:proofErr w:type="gramStart"/>
      <w:r>
        <w:t>the</w:t>
      </w:r>
      <w:proofErr w:type="gramEnd"/>
      <w:r>
        <w:t xml:space="preserve"> carrying out of other activities, such as those described in section 1118 of the ESEA.</w:t>
      </w:r>
    </w:p>
    <w:p w14:paraId="1EF3A03E" w14:textId="77777777" w:rsidR="005C2C0C" w:rsidRDefault="005C2C0C" w:rsidP="005C2C0C"/>
    <w:p w14:paraId="785C22C2" w14:textId="5C3D955E" w:rsidR="005C2C0C" w:rsidRDefault="005C2C0C" w:rsidP="005C2C0C">
      <w:pPr>
        <w:jc w:val="center"/>
        <w:rPr>
          <w:b/>
          <w:sz w:val="32"/>
          <w:szCs w:val="32"/>
        </w:rPr>
      </w:pPr>
      <w:proofErr w:type="gramStart"/>
      <w:r>
        <w:rPr>
          <w:b/>
          <w:sz w:val="32"/>
          <w:szCs w:val="32"/>
        </w:rPr>
        <w:t>Description of How District will</w:t>
      </w:r>
      <w:proofErr w:type="gramEnd"/>
      <w:r>
        <w:rPr>
          <w:b/>
          <w:sz w:val="32"/>
          <w:szCs w:val="32"/>
        </w:rPr>
        <w:t xml:space="preserve"> Implement Required District Wide Parental Involvement Policy Components</w:t>
      </w:r>
    </w:p>
    <w:p w14:paraId="2EE32CE2" w14:textId="77777777" w:rsidR="005C2C0C" w:rsidRDefault="005C2C0C" w:rsidP="005C2C0C">
      <w:pPr>
        <w:jc w:val="center"/>
        <w:rPr>
          <w:b/>
          <w:sz w:val="32"/>
          <w:szCs w:val="32"/>
        </w:rPr>
      </w:pPr>
    </w:p>
    <w:p w14:paraId="41982AFD" w14:textId="77777777" w:rsidR="005C2C0C" w:rsidRPr="005C2C0C" w:rsidRDefault="005C2C0C" w:rsidP="005C2C0C">
      <w:pPr>
        <w:rPr>
          <w:sz w:val="32"/>
          <w:szCs w:val="32"/>
        </w:rPr>
      </w:pPr>
    </w:p>
    <w:p w14:paraId="4D9A36C2" w14:textId="0DE36763" w:rsidR="0067461A" w:rsidRDefault="00475A56" w:rsidP="00475A56">
      <w:r>
        <w:t xml:space="preserve"> </w:t>
      </w:r>
      <w:r w:rsidR="005C2C0C">
        <w:t>The Capitol Encore Academy School District will take the following actions to involve parents in the joint development of its district wide parental involvement plan under section 112 of the ESEA:</w:t>
      </w:r>
    </w:p>
    <w:p w14:paraId="6A670979" w14:textId="49BDC3B6" w:rsidR="005C2C0C" w:rsidRDefault="005C2C0C" w:rsidP="005C2C0C">
      <w:pPr>
        <w:pStyle w:val="ListParagraph"/>
        <w:numPr>
          <w:ilvl w:val="0"/>
          <w:numId w:val="5"/>
        </w:numPr>
      </w:pPr>
      <w:r>
        <w:t xml:space="preserve">The Capitol Encore Academy School District will establish a district level </w:t>
      </w:r>
      <w:r w:rsidR="00E253F6">
        <w:t>School Improvement Team</w:t>
      </w:r>
      <w:r w:rsidR="00676D81">
        <w:t xml:space="preserve"> (SIT)</w:t>
      </w:r>
      <w:r w:rsidR="00E253F6">
        <w:t>.</w:t>
      </w:r>
    </w:p>
    <w:p w14:paraId="6802012D" w14:textId="743DC803" w:rsidR="005C2C0C" w:rsidRDefault="005C2C0C" w:rsidP="005C2C0C">
      <w:pPr>
        <w:pStyle w:val="ListParagraph"/>
        <w:numPr>
          <w:ilvl w:val="0"/>
          <w:numId w:val="5"/>
        </w:numPr>
      </w:pPr>
      <w:r>
        <w:t xml:space="preserve">There will be at least </w:t>
      </w:r>
      <w:r w:rsidR="00E253F6">
        <w:t xml:space="preserve">two </w:t>
      </w:r>
      <w:r>
        <w:t>p</w:t>
      </w:r>
      <w:r w:rsidR="000966E6">
        <w:t>arents to serve on the SIT</w:t>
      </w:r>
      <w:r>
        <w:t>.</w:t>
      </w:r>
    </w:p>
    <w:p w14:paraId="6E8B4F80" w14:textId="3B589428" w:rsidR="005C2C0C" w:rsidRDefault="000966E6" w:rsidP="005C2C0C">
      <w:pPr>
        <w:pStyle w:val="ListParagraph"/>
        <w:numPr>
          <w:ilvl w:val="0"/>
          <w:numId w:val="5"/>
        </w:numPr>
      </w:pPr>
      <w:r>
        <w:t>At l</w:t>
      </w:r>
      <w:r w:rsidR="00E97889">
        <w:t>east ten</w:t>
      </w:r>
      <w:r>
        <w:t xml:space="preserve"> SIT </w:t>
      </w:r>
      <w:r w:rsidR="005C2C0C">
        <w:t>meeting</w:t>
      </w:r>
      <w:r>
        <w:t>s</w:t>
      </w:r>
      <w:r w:rsidR="005C2C0C">
        <w:t xml:space="preserve"> will be scheduled dur</w:t>
      </w:r>
      <w:r>
        <w:t>ing the school year.  During one of those</w:t>
      </w:r>
      <w:r w:rsidR="005C2C0C">
        <w:t xml:space="preserve"> meeting</w:t>
      </w:r>
      <w:r>
        <w:t>s</w:t>
      </w:r>
      <w:r w:rsidR="005C2C0C">
        <w:t>, parents shall be given to review and provide input on the development of the district wide parental involvement plan, including the following:</w:t>
      </w:r>
    </w:p>
    <w:p w14:paraId="778A9C27" w14:textId="25210DE2" w:rsidR="005C2C0C" w:rsidRDefault="005C2C0C" w:rsidP="005C2C0C">
      <w:pPr>
        <w:pStyle w:val="ListParagraph"/>
        <w:numPr>
          <w:ilvl w:val="0"/>
          <w:numId w:val="6"/>
        </w:numPr>
      </w:pPr>
      <w:r>
        <w:t>The overall nature of the Title I program</w:t>
      </w:r>
    </w:p>
    <w:p w14:paraId="50BF30F2" w14:textId="2F02AD2B" w:rsidR="005C2C0C" w:rsidRDefault="005C2C0C" w:rsidP="005C2C0C">
      <w:pPr>
        <w:pStyle w:val="ListParagraph"/>
        <w:numPr>
          <w:ilvl w:val="0"/>
          <w:numId w:val="6"/>
        </w:numPr>
      </w:pPr>
      <w:r>
        <w:t>Their rights as parents</w:t>
      </w:r>
      <w:r w:rsidR="001C3B4C">
        <w:t xml:space="preserve"> and the obligations of the school district set forth in Title I, including the district policy concerning parent involvement</w:t>
      </w:r>
    </w:p>
    <w:p w14:paraId="0B3FF0B9" w14:textId="1619B7C0" w:rsidR="001C3B4C" w:rsidRDefault="001C3B4C" w:rsidP="005C2C0C">
      <w:pPr>
        <w:pStyle w:val="ListParagraph"/>
        <w:numPr>
          <w:ilvl w:val="0"/>
          <w:numId w:val="6"/>
        </w:numPr>
      </w:pPr>
      <w:r>
        <w:t>Procedures for disseminating written information about the program (as prescribed by Federal Statute and State regulations).</w:t>
      </w:r>
    </w:p>
    <w:p w14:paraId="7974EFA0" w14:textId="4FE181F3" w:rsidR="001C3B4C" w:rsidRDefault="001C3B4C" w:rsidP="005C2C0C">
      <w:pPr>
        <w:pStyle w:val="ListParagraph"/>
        <w:numPr>
          <w:ilvl w:val="0"/>
          <w:numId w:val="6"/>
        </w:numPr>
      </w:pPr>
      <w:r>
        <w:t>Review of written copies of information about the program, including the Federal Statute and regulations, any applicable state or local laws or regulations, and current and prior program applications and evaluations as available.</w:t>
      </w:r>
    </w:p>
    <w:p w14:paraId="51C00DE2" w14:textId="194338DF" w:rsidR="001C3B4C" w:rsidRDefault="001C3B4C" w:rsidP="005C2C0C">
      <w:pPr>
        <w:pStyle w:val="ListParagraph"/>
        <w:numPr>
          <w:ilvl w:val="0"/>
          <w:numId w:val="6"/>
        </w:numPr>
      </w:pPr>
      <w:r>
        <w:t>Review of written communications and policies to ensure that information is in a parent friendly language and format.</w:t>
      </w:r>
    </w:p>
    <w:p w14:paraId="53D87F1E" w14:textId="77777777" w:rsidR="00957A5F" w:rsidRDefault="00957A5F" w:rsidP="00957A5F"/>
    <w:p w14:paraId="775B9C30" w14:textId="2DC3AF5C" w:rsidR="00957A5F" w:rsidRDefault="00957A5F" w:rsidP="00957A5F">
      <w:r>
        <w:t>The Capitol Encore Academy School District will take the following actions to involve parents in the process of school review and improvement under section 1116 of the ESEA:</w:t>
      </w:r>
    </w:p>
    <w:p w14:paraId="1083DD0B" w14:textId="77777777" w:rsidR="00957A5F" w:rsidRDefault="00957A5F" w:rsidP="00957A5F"/>
    <w:p w14:paraId="472B3762" w14:textId="65D647F6" w:rsidR="00957A5F" w:rsidRDefault="00957A5F" w:rsidP="00957A5F">
      <w:pPr>
        <w:pStyle w:val="ListParagraph"/>
        <w:numPr>
          <w:ilvl w:val="0"/>
          <w:numId w:val="7"/>
        </w:numPr>
      </w:pPr>
      <w:r>
        <w:t>Parents</w:t>
      </w:r>
      <w:r w:rsidR="00E97889">
        <w:t xml:space="preserve"> </w:t>
      </w:r>
      <w:r>
        <w:t>will be invited to participate in state mandated school improvement advis</w:t>
      </w:r>
      <w:r w:rsidR="00E97889">
        <w:t xml:space="preserve">ory committees.  As members of </w:t>
      </w:r>
      <w:r>
        <w:t>this committee, parents will participate in the review of data-driven decisions designed to promote school improvement.</w:t>
      </w:r>
    </w:p>
    <w:p w14:paraId="32BD2EEF" w14:textId="00865F72" w:rsidR="00957A5F" w:rsidRDefault="00957A5F" w:rsidP="00957A5F">
      <w:pPr>
        <w:pStyle w:val="ListParagraph"/>
        <w:numPr>
          <w:ilvl w:val="0"/>
          <w:numId w:val="7"/>
        </w:numPr>
      </w:pPr>
      <w:r>
        <w:t>Parents partic</w:t>
      </w:r>
      <w:r w:rsidR="00E97889">
        <w:t>ipating on the district wide SIT</w:t>
      </w:r>
      <w:r>
        <w:t xml:space="preserve"> will review and provide input into the development and continuous improvement of the district wide parent involvement plan.</w:t>
      </w:r>
    </w:p>
    <w:p w14:paraId="2A957615" w14:textId="1A5DD68D" w:rsidR="00957A5F" w:rsidRDefault="00957A5F" w:rsidP="00957A5F">
      <w:pPr>
        <w:pStyle w:val="ListParagraph"/>
        <w:numPr>
          <w:ilvl w:val="0"/>
          <w:numId w:val="7"/>
        </w:numPr>
      </w:pPr>
      <w:r>
        <w:t xml:space="preserve">Parents, </w:t>
      </w:r>
      <w:r w:rsidR="000C3A3B">
        <w:t>district staff and school personnel will jointly agree on methods for the district and school officials to consult with parents on aspects of Title I planning, design and implementation, including all phases of: needs assessment, determination of program, goals and objectives, determination of educational strategies, implementation of projects, development of program applications and program evaluations.</w:t>
      </w:r>
    </w:p>
    <w:p w14:paraId="1CFC9B9E" w14:textId="77777777" w:rsidR="000C3A3B" w:rsidRDefault="000C3A3B" w:rsidP="000C3A3B">
      <w:pPr>
        <w:ind w:left="360"/>
      </w:pPr>
    </w:p>
    <w:p w14:paraId="6D5963A1" w14:textId="18B6262A" w:rsidR="000C3A3B" w:rsidRDefault="000C3A3B" w:rsidP="00E874E6">
      <w:r>
        <w:t>The Capitol Encore Academy School District will provide the following necessary coordination, technical assistance, and other support t</w:t>
      </w:r>
      <w:r w:rsidR="0084735A">
        <w:t>o assist Title I, Part A programs</w:t>
      </w:r>
      <w:r>
        <w:t xml:space="preserve"> in planning and implementing effective parental involvement activities to improve student academic ach</w:t>
      </w:r>
      <w:r w:rsidR="00E874E6">
        <w:t>ievement and school performance and s</w:t>
      </w:r>
      <w:r>
        <w:t>hall be prepared to offer upon request, such support and resources as needed for effective and full parent consultation and involving, including, but not limited to, an ongoing and effective</w:t>
      </w:r>
      <w:r w:rsidR="0042113A">
        <w:t xml:space="preserve"> program of training for parents.  This will be developed in consultation with parents.  It will include training concerning federal, state and local legal requirements for the program, how the program actually operates, the rights and responsibilities of parents, and how parents can work effectively with each other and the school, in developing and providing parent consultation and involvement.</w:t>
      </w:r>
    </w:p>
    <w:p w14:paraId="633B1515" w14:textId="77777777" w:rsidR="00DC74C7" w:rsidRDefault="00DC74C7" w:rsidP="00DC74C7"/>
    <w:p w14:paraId="405E8743" w14:textId="4D7B93C6" w:rsidR="00DC74C7" w:rsidRDefault="00DC74C7" w:rsidP="00DC74C7">
      <w:r>
        <w:t>The Capitol Encore Acade</w:t>
      </w:r>
      <w:r w:rsidR="00E874E6">
        <w:t xml:space="preserve">my School District will </w:t>
      </w:r>
      <w:r>
        <w:t xml:space="preserve">conduct, with the involvement of parents, an annual evaluation of the content and effectiveness of this parental involvement policy in improving the quality of its Title I, Part </w:t>
      </w:r>
      <w:proofErr w:type="gramStart"/>
      <w:r>
        <w:t>A</w:t>
      </w:r>
      <w:proofErr w:type="gramEnd"/>
      <w:r>
        <w:t xml:space="preserve"> program.  The evaluation will include identifying barriers to greater participation by parents in parental involvement activities (with particular attention to parents who are economically disadvantaged, disabled, have limited English proficiency, limited literacy, or are of any racial or ethnic minority background.)  The school district</w:t>
      </w:r>
      <w:r w:rsidR="00B40B43">
        <w:t xml:space="preserve"> will use the findings of the evaluation about its parental involvement policy and activities to design strategies for more effective parental involvement, and to revise if necessary its parental involvement policies.</w:t>
      </w:r>
    </w:p>
    <w:p w14:paraId="05F8EB2C" w14:textId="77777777" w:rsidR="00B40B43" w:rsidRDefault="00B40B43" w:rsidP="00DC74C7"/>
    <w:p w14:paraId="3962A477" w14:textId="075B47F7" w:rsidR="00B40B43" w:rsidRDefault="00B40B43" w:rsidP="00DC74C7">
      <w:r>
        <w:t>The Capitol Encore Academy School District will work to b</w:t>
      </w:r>
      <w:r w:rsidR="00E874E6">
        <w:t>uild the capacity of the school</w:t>
      </w:r>
      <w:bookmarkStart w:id="0" w:name="_GoBack"/>
      <w:bookmarkEnd w:id="0"/>
      <w:r>
        <w:t xml:space="preserve"> and parents for strong parental involvement, in order to ensure effective involvement of parents and to support a partnership among the school, parents and the community to improve student academic achievement, through the following activities specifically prescribed below:</w:t>
      </w:r>
    </w:p>
    <w:p w14:paraId="422E6A45" w14:textId="1DEC8F82" w:rsidR="00B40B43" w:rsidRDefault="00B40B43" w:rsidP="00DC74C7">
      <w:r>
        <w:t xml:space="preserve">The school district will, with the assistance of its Title I, Part A, provide assistance to parents of children served by the school district as appropriate, in understanding topics such as the following; the State’s academic content standards, the State’s student academic achievement standards, the State and local academic assessments including alternate </w:t>
      </w:r>
      <w:r w:rsidR="008A3B2E">
        <w:t>assessments, the requirements of Part A, how to monitor their child’s progress and how to work with educators.  They will also provide materials and training to help parents work with their children to improve their child’s academic achievement, such as literacy training and using technology to foster parent involvement.</w:t>
      </w:r>
    </w:p>
    <w:p w14:paraId="2EE670BE" w14:textId="77777777" w:rsidR="00754A5E" w:rsidRDefault="00754A5E" w:rsidP="00DC74C7"/>
    <w:p w14:paraId="597FF1ED" w14:textId="372D7A1B" w:rsidR="00754A5E" w:rsidRDefault="00754A5E" w:rsidP="00DC74C7">
      <w:r>
        <w:t>Title I funds may be used for parent involvement activities, such as the following:</w:t>
      </w:r>
    </w:p>
    <w:p w14:paraId="1C710730" w14:textId="5FE7D6BF" w:rsidR="00754A5E" w:rsidRDefault="00754A5E" w:rsidP="00754A5E">
      <w:pPr>
        <w:pStyle w:val="ListParagraph"/>
        <w:numPr>
          <w:ilvl w:val="0"/>
          <w:numId w:val="9"/>
        </w:numPr>
      </w:pPr>
      <w:r>
        <w:t>Providing parent liaisons at the school to work with parents</w:t>
      </w:r>
    </w:p>
    <w:p w14:paraId="66B22417" w14:textId="49D709D5" w:rsidR="00754A5E" w:rsidRDefault="00754A5E" w:rsidP="00754A5E">
      <w:pPr>
        <w:pStyle w:val="ListParagraph"/>
        <w:numPr>
          <w:ilvl w:val="0"/>
          <w:numId w:val="9"/>
        </w:numPr>
      </w:pPr>
      <w:r>
        <w:t>Paying teachers or consultants to provide workshops for parents</w:t>
      </w:r>
    </w:p>
    <w:p w14:paraId="5DE2334D" w14:textId="11FDB8ED" w:rsidR="00754A5E" w:rsidRDefault="00754A5E" w:rsidP="00754A5E">
      <w:pPr>
        <w:pStyle w:val="ListParagraph"/>
        <w:numPr>
          <w:ilvl w:val="0"/>
          <w:numId w:val="9"/>
        </w:numPr>
      </w:pPr>
      <w:r>
        <w:t>Costs of parent involvement meetings</w:t>
      </w:r>
    </w:p>
    <w:p w14:paraId="59A109B1" w14:textId="5B5FFD46" w:rsidR="00754A5E" w:rsidRDefault="00754A5E" w:rsidP="00754A5E">
      <w:pPr>
        <w:pStyle w:val="ListParagraph"/>
        <w:numPr>
          <w:ilvl w:val="0"/>
          <w:numId w:val="9"/>
        </w:numPr>
      </w:pPr>
      <w:r>
        <w:t>Setting up parent resource centers at school or other locations</w:t>
      </w:r>
    </w:p>
    <w:p w14:paraId="4DAC059C" w14:textId="4A37B681" w:rsidR="00754A5E" w:rsidRDefault="00754A5E" w:rsidP="00754A5E">
      <w:pPr>
        <w:pStyle w:val="ListParagraph"/>
        <w:numPr>
          <w:ilvl w:val="0"/>
          <w:numId w:val="9"/>
        </w:numPr>
      </w:pPr>
      <w:r>
        <w:t>Parent newsletters and other communications required by Title I</w:t>
      </w:r>
    </w:p>
    <w:p w14:paraId="0C844AD6" w14:textId="2736FAB2" w:rsidR="00754A5E" w:rsidRDefault="00606CDE" w:rsidP="00754A5E">
      <w:pPr>
        <w:pStyle w:val="ListParagraph"/>
        <w:numPr>
          <w:ilvl w:val="0"/>
          <w:numId w:val="9"/>
        </w:numPr>
      </w:pPr>
      <w:r>
        <w:t>Paying reasonable and necessary expenses associated with parental involvement activities in order to enable parents to participate in school related meetings and training sessions.</w:t>
      </w:r>
    </w:p>
    <w:p w14:paraId="57DF290F" w14:textId="77777777" w:rsidR="00606CDE" w:rsidRDefault="00606CDE" w:rsidP="00606CDE"/>
    <w:p w14:paraId="47C31460" w14:textId="65E3A85D" w:rsidR="00606CDE" w:rsidRDefault="00606CDE" w:rsidP="00606CDE">
      <w:r>
        <w:t>The Capitol Encore Academy School District will, with the assistance of its parents, educate its teachers, pupil service personnel, administration and other staff, in how to reach out, communicate with</w:t>
      </w:r>
      <w:r w:rsidR="00F614E5">
        <w:t xml:space="preserve"> and work with parents as equal partners, in the value and utility of contribution of parents, in implementing and coordinating parent programs and building ties between parents and school.</w:t>
      </w:r>
    </w:p>
    <w:p w14:paraId="396EACB0" w14:textId="77777777" w:rsidR="00F614E5" w:rsidRPr="00475A56" w:rsidRDefault="00F614E5" w:rsidP="00606CDE"/>
    <w:sectPr w:rsidR="00F614E5" w:rsidRPr="00475A56" w:rsidSect="00475A56">
      <w:headerReference w:type="default" r:id="rId8"/>
      <w:footerReference w:type="default" r:id="rId9"/>
      <w:pgSz w:w="12240" w:h="15840"/>
      <w:pgMar w:top="720" w:right="1800" w:bottom="540" w:left="1440" w:header="432"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F695F" w14:textId="77777777" w:rsidR="000966E6" w:rsidRDefault="000966E6">
      <w:r>
        <w:separator/>
      </w:r>
    </w:p>
  </w:endnote>
  <w:endnote w:type="continuationSeparator" w:id="0">
    <w:p w14:paraId="4D0B4944" w14:textId="77777777" w:rsidR="000966E6" w:rsidRDefault="0009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6F3EF" w14:textId="77777777" w:rsidR="000966E6" w:rsidRDefault="000966E6">
    <w:pPr>
      <w:pStyle w:val="Footer"/>
    </w:pPr>
    <w:r>
      <w:rPr>
        <w:noProof/>
        <w:lang w:eastAsia="en-US"/>
      </w:rPr>
      <w:drawing>
        <wp:anchor distT="0" distB="0" distL="114300" distR="114300" simplePos="0" relativeHeight="251658240" behindDoc="1" locked="0" layoutInCell="1" allowOverlap="1" wp14:anchorId="54A8142F" wp14:editId="4F1B3C2B">
          <wp:simplePos x="0" y="0"/>
          <wp:positionH relativeFrom="column">
            <wp:posOffset>-914400</wp:posOffset>
          </wp:positionH>
          <wp:positionV relativeFrom="paragraph">
            <wp:posOffset>-1650365</wp:posOffset>
          </wp:positionV>
          <wp:extent cx="7083208" cy="2171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3208"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3A12C" w14:textId="77777777" w:rsidR="000966E6" w:rsidRDefault="000966E6">
      <w:r>
        <w:separator/>
      </w:r>
    </w:p>
  </w:footnote>
  <w:footnote w:type="continuationSeparator" w:id="0">
    <w:p w14:paraId="64BD1C1F" w14:textId="77777777" w:rsidR="000966E6" w:rsidRDefault="000966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E1B5" w14:textId="77777777" w:rsidR="000966E6" w:rsidRPr="007D3AE9" w:rsidRDefault="000966E6" w:rsidP="007D3AE9">
    <w:pPr>
      <w:pStyle w:val="Header"/>
      <w:ind w:hanging="1440"/>
    </w:pPr>
    <w:r>
      <w:rPr>
        <w:noProof/>
        <w:lang w:eastAsia="en-US"/>
      </w:rPr>
      <w:drawing>
        <wp:inline distT="0" distB="0" distL="0" distR="0" wp14:anchorId="59F572A0" wp14:editId="383B43E2">
          <wp:extent cx="7735270" cy="1079500"/>
          <wp:effectExtent l="25400" t="0" r="11730" b="0"/>
          <wp:docPr id="1" name="Picture 0" descr="letterheadX-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X-top.jpg"/>
                  <pic:cNvPicPr/>
                </pic:nvPicPr>
                <pic:blipFill>
                  <a:blip r:embed="rId1"/>
                  <a:stretch>
                    <a:fillRect/>
                  </a:stretch>
                </pic:blipFill>
                <pic:spPr>
                  <a:xfrm>
                    <a:off x="0" y="0"/>
                    <a:ext cx="7735014" cy="10794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3AC"/>
    <w:multiLevelType w:val="hybridMultilevel"/>
    <w:tmpl w:val="2A22E294"/>
    <w:lvl w:ilvl="0" w:tplc="93CECF82">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B74F5"/>
    <w:multiLevelType w:val="hybridMultilevel"/>
    <w:tmpl w:val="1C30C796"/>
    <w:lvl w:ilvl="0" w:tplc="77406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B4CCD"/>
    <w:multiLevelType w:val="hybridMultilevel"/>
    <w:tmpl w:val="0CB03278"/>
    <w:lvl w:ilvl="0" w:tplc="88909CB4">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40DBC"/>
    <w:multiLevelType w:val="hybridMultilevel"/>
    <w:tmpl w:val="71925F9E"/>
    <w:lvl w:ilvl="0" w:tplc="4FDAD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96451"/>
    <w:multiLevelType w:val="hybridMultilevel"/>
    <w:tmpl w:val="10FE5072"/>
    <w:lvl w:ilvl="0" w:tplc="8CD8D35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877A1"/>
    <w:multiLevelType w:val="hybridMultilevel"/>
    <w:tmpl w:val="D73CAB46"/>
    <w:lvl w:ilvl="0" w:tplc="80745F6A">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nsid w:val="58237A5A"/>
    <w:multiLevelType w:val="hybridMultilevel"/>
    <w:tmpl w:val="2640E522"/>
    <w:lvl w:ilvl="0" w:tplc="4F38AD12">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E18B5"/>
    <w:multiLevelType w:val="hybridMultilevel"/>
    <w:tmpl w:val="E1DA0EF0"/>
    <w:lvl w:ilvl="0" w:tplc="4CE0A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541FB"/>
    <w:multiLevelType w:val="hybridMultilevel"/>
    <w:tmpl w:val="5770C788"/>
    <w:lvl w:ilvl="0" w:tplc="4F7EF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E9"/>
    <w:rsid w:val="000966E6"/>
    <w:rsid w:val="000C3A3B"/>
    <w:rsid w:val="001A6DCE"/>
    <w:rsid w:val="001A7327"/>
    <w:rsid w:val="001C3B4C"/>
    <w:rsid w:val="002A6AE3"/>
    <w:rsid w:val="00366623"/>
    <w:rsid w:val="00380457"/>
    <w:rsid w:val="00384ABA"/>
    <w:rsid w:val="0042113A"/>
    <w:rsid w:val="00475A56"/>
    <w:rsid w:val="004C0F48"/>
    <w:rsid w:val="005C2C0C"/>
    <w:rsid w:val="00606CDE"/>
    <w:rsid w:val="0067461A"/>
    <w:rsid w:val="00676D81"/>
    <w:rsid w:val="00754A5E"/>
    <w:rsid w:val="007D3AE9"/>
    <w:rsid w:val="0084735A"/>
    <w:rsid w:val="008A3B2E"/>
    <w:rsid w:val="00957A5F"/>
    <w:rsid w:val="009B68AD"/>
    <w:rsid w:val="00B40B43"/>
    <w:rsid w:val="00C67E03"/>
    <w:rsid w:val="00D523F6"/>
    <w:rsid w:val="00DC74C7"/>
    <w:rsid w:val="00E253F6"/>
    <w:rsid w:val="00E874E6"/>
    <w:rsid w:val="00E97889"/>
    <w:rsid w:val="00F33B03"/>
    <w:rsid w:val="00F614E5"/>
    <w:rsid w:val="00FD4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A2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AE9"/>
    <w:pPr>
      <w:tabs>
        <w:tab w:val="center" w:pos="4320"/>
        <w:tab w:val="right" w:pos="8640"/>
      </w:tabs>
    </w:pPr>
  </w:style>
  <w:style w:type="character" w:customStyle="1" w:styleId="HeaderChar">
    <w:name w:val="Header Char"/>
    <w:basedOn w:val="DefaultParagraphFont"/>
    <w:link w:val="Header"/>
    <w:uiPriority w:val="99"/>
    <w:rsid w:val="007D3AE9"/>
  </w:style>
  <w:style w:type="paragraph" w:styleId="Footer">
    <w:name w:val="footer"/>
    <w:basedOn w:val="Normal"/>
    <w:link w:val="FooterChar"/>
    <w:uiPriority w:val="99"/>
    <w:unhideWhenUsed/>
    <w:rsid w:val="007D3AE9"/>
    <w:pPr>
      <w:tabs>
        <w:tab w:val="center" w:pos="4320"/>
        <w:tab w:val="right" w:pos="8640"/>
      </w:tabs>
    </w:pPr>
  </w:style>
  <w:style w:type="character" w:customStyle="1" w:styleId="FooterChar">
    <w:name w:val="Footer Char"/>
    <w:basedOn w:val="DefaultParagraphFont"/>
    <w:link w:val="Footer"/>
    <w:uiPriority w:val="99"/>
    <w:rsid w:val="007D3AE9"/>
  </w:style>
  <w:style w:type="paragraph" w:styleId="BalloonText">
    <w:name w:val="Balloon Text"/>
    <w:basedOn w:val="Normal"/>
    <w:link w:val="BalloonTextChar"/>
    <w:uiPriority w:val="99"/>
    <w:semiHidden/>
    <w:unhideWhenUsed/>
    <w:rsid w:val="00475A5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5A56"/>
    <w:rPr>
      <w:rFonts w:ascii="Lucida Grande" w:hAnsi="Lucida Grande"/>
      <w:sz w:val="18"/>
      <w:szCs w:val="18"/>
    </w:rPr>
  </w:style>
  <w:style w:type="character" w:customStyle="1" w:styleId="apple-converted-space">
    <w:name w:val="apple-converted-space"/>
    <w:basedOn w:val="DefaultParagraphFont"/>
    <w:rsid w:val="00C67E03"/>
  </w:style>
  <w:style w:type="character" w:customStyle="1" w:styleId="il">
    <w:name w:val="il"/>
    <w:basedOn w:val="DefaultParagraphFont"/>
    <w:rsid w:val="00C67E03"/>
  </w:style>
  <w:style w:type="character" w:styleId="Hyperlink">
    <w:name w:val="Hyperlink"/>
    <w:basedOn w:val="DefaultParagraphFont"/>
    <w:uiPriority w:val="99"/>
    <w:unhideWhenUsed/>
    <w:rsid w:val="001A6DCE"/>
    <w:rPr>
      <w:color w:val="0000FF" w:themeColor="hyperlink"/>
      <w:u w:val="single"/>
    </w:rPr>
  </w:style>
  <w:style w:type="paragraph" w:styleId="ListParagraph">
    <w:name w:val="List Paragraph"/>
    <w:basedOn w:val="Normal"/>
    <w:uiPriority w:val="34"/>
    <w:qFormat/>
    <w:rsid w:val="00FD468E"/>
    <w:pPr>
      <w:ind w:left="720"/>
      <w:contextualSpacing/>
    </w:pPr>
  </w:style>
  <w:style w:type="paragraph" w:customStyle="1" w:styleId="Default">
    <w:name w:val="Default"/>
    <w:rsid w:val="00384ABA"/>
    <w:pPr>
      <w:widowControl w:val="0"/>
      <w:autoSpaceDE w:val="0"/>
      <w:autoSpaceDN w:val="0"/>
      <w:adjustRightInd w:val="0"/>
    </w:pPr>
    <w:rPr>
      <w:rFonts w:ascii="Times New Roman" w:eastAsia="Times New Roman" w:hAnsi="Times New Roman" w:cs="Times New 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AE9"/>
    <w:pPr>
      <w:tabs>
        <w:tab w:val="center" w:pos="4320"/>
        <w:tab w:val="right" w:pos="8640"/>
      </w:tabs>
    </w:pPr>
  </w:style>
  <w:style w:type="character" w:customStyle="1" w:styleId="HeaderChar">
    <w:name w:val="Header Char"/>
    <w:basedOn w:val="DefaultParagraphFont"/>
    <w:link w:val="Header"/>
    <w:uiPriority w:val="99"/>
    <w:rsid w:val="007D3AE9"/>
  </w:style>
  <w:style w:type="paragraph" w:styleId="Footer">
    <w:name w:val="footer"/>
    <w:basedOn w:val="Normal"/>
    <w:link w:val="FooterChar"/>
    <w:uiPriority w:val="99"/>
    <w:unhideWhenUsed/>
    <w:rsid w:val="007D3AE9"/>
    <w:pPr>
      <w:tabs>
        <w:tab w:val="center" w:pos="4320"/>
        <w:tab w:val="right" w:pos="8640"/>
      </w:tabs>
    </w:pPr>
  </w:style>
  <w:style w:type="character" w:customStyle="1" w:styleId="FooterChar">
    <w:name w:val="Footer Char"/>
    <w:basedOn w:val="DefaultParagraphFont"/>
    <w:link w:val="Footer"/>
    <w:uiPriority w:val="99"/>
    <w:rsid w:val="007D3AE9"/>
  </w:style>
  <w:style w:type="paragraph" w:styleId="BalloonText">
    <w:name w:val="Balloon Text"/>
    <w:basedOn w:val="Normal"/>
    <w:link w:val="BalloonTextChar"/>
    <w:uiPriority w:val="99"/>
    <w:semiHidden/>
    <w:unhideWhenUsed/>
    <w:rsid w:val="00475A5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5A56"/>
    <w:rPr>
      <w:rFonts w:ascii="Lucida Grande" w:hAnsi="Lucida Grande"/>
      <w:sz w:val="18"/>
      <w:szCs w:val="18"/>
    </w:rPr>
  </w:style>
  <w:style w:type="character" w:customStyle="1" w:styleId="apple-converted-space">
    <w:name w:val="apple-converted-space"/>
    <w:basedOn w:val="DefaultParagraphFont"/>
    <w:rsid w:val="00C67E03"/>
  </w:style>
  <w:style w:type="character" w:customStyle="1" w:styleId="il">
    <w:name w:val="il"/>
    <w:basedOn w:val="DefaultParagraphFont"/>
    <w:rsid w:val="00C67E03"/>
  </w:style>
  <w:style w:type="character" w:styleId="Hyperlink">
    <w:name w:val="Hyperlink"/>
    <w:basedOn w:val="DefaultParagraphFont"/>
    <w:uiPriority w:val="99"/>
    <w:unhideWhenUsed/>
    <w:rsid w:val="001A6DCE"/>
    <w:rPr>
      <w:color w:val="0000FF" w:themeColor="hyperlink"/>
      <w:u w:val="single"/>
    </w:rPr>
  </w:style>
  <w:style w:type="paragraph" w:styleId="ListParagraph">
    <w:name w:val="List Paragraph"/>
    <w:basedOn w:val="Normal"/>
    <w:uiPriority w:val="34"/>
    <w:qFormat/>
    <w:rsid w:val="00FD468E"/>
    <w:pPr>
      <w:ind w:left="720"/>
      <w:contextualSpacing/>
    </w:pPr>
  </w:style>
  <w:style w:type="paragraph" w:customStyle="1" w:styleId="Default">
    <w:name w:val="Default"/>
    <w:rsid w:val="00384ABA"/>
    <w:pPr>
      <w:widowControl w:val="0"/>
      <w:autoSpaceDE w:val="0"/>
      <w:autoSpaceDN w:val="0"/>
      <w:adjustRightInd w:val="0"/>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7773">
      <w:bodyDiv w:val="1"/>
      <w:marLeft w:val="0"/>
      <w:marRight w:val="0"/>
      <w:marTop w:val="0"/>
      <w:marBottom w:val="0"/>
      <w:divBdr>
        <w:top w:val="none" w:sz="0" w:space="0" w:color="auto"/>
        <w:left w:val="none" w:sz="0" w:space="0" w:color="auto"/>
        <w:bottom w:val="none" w:sz="0" w:space="0" w:color="auto"/>
        <w:right w:val="none" w:sz="0" w:space="0" w:color="auto"/>
      </w:divBdr>
      <w:divsChild>
        <w:div w:id="723331646">
          <w:marLeft w:val="0"/>
          <w:marRight w:val="0"/>
          <w:marTop w:val="0"/>
          <w:marBottom w:val="0"/>
          <w:divBdr>
            <w:top w:val="none" w:sz="0" w:space="0" w:color="auto"/>
            <w:left w:val="none" w:sz="0" w:space="0" w:color="auto"/>
            <w:bottom w:val="none" w:sz="0" w:space="0" w:color="auto"/>
            <w:right w:val="none" w:sz="0" w:space="0" w:color="auto"/>
          </w:divBdr>
        </w:div>
        <w:div w:id="267004558">
          <w:marLeft w:val="0"/>
          <w:marRight w:val="0"/>
          <w:marTop w:val="0"/>
          <w:marBottom w:val="0"/>
          <w:divBdr>
            <w:top w:val="none" w:sz="0" w:space="0" w:color="auto"/>
            <w:left w:val="none" w:sz="0" w:space="0" w:color="auto"/>
            <w:bottom w:val="none" w:sz="0" w:space="0" w:color="auto"/>
            <w:right w:val="none" w:sz="0" w:space="0" w:color="auto"/>
          </w:divBdr>
        </w:div>
        <w:div w:id="877400290">
          <w:marLeft w:val="0"/>
          <w:marRight w:val="0"/>
          <w:marTop w:val="0"/>
          <w:marBottom w:val="0"/>
          <w:divBdr>
            <w:top w:val="none" w:sz="0" w:space="0" w:color="auto"/>
            <w:left w:val="none" w:sz="0" w:space="0" w:color="auto"/>
            <w:bottom w:val="none" w:sz="0" w:space="0" w:color="auto"/>
            <w:right w:val="none" w:sz="0" w:space="0" w:color="auto"/>
          </w:divBdr>
          <w:divsChild>
            <w:div w:id="823349806">
              <w:marLeft w:val="0"/>
              <w:marRight w:val="0"/>
              <w:marTop w:val="0"/>
              <w:marBottom w:val="0"/>
              <w:divBdr>
                <w:top w:val="none" w:sz="0" w:space="0" w:color="auto"/>
                <w:left w:val="none" w:sz="0" w:space="0" w:color="auto"/>
                <w:bottom w:val="none" w:sz="0" w:space="0" w:color="auto"/>
                <w:right w:val="none" w:sz="0" w:space="0" w:color="auto"/>
              </w:divBdr>
            </w:div>
            <w:div w:id="1169098859">
              <w:marLeft w:val="0"/>
              <w:marRight w:val="0"/>
              <w:marTop w:val="0"/>
              <w:marBottom w:val="0"/>
              <w:divBdr>
                <w:top w:val="none" w:sz="0" w:space="0" w:color="auto"/>
                <w:left w:val="none" w:sz="0" w:space="0" w:color="auto"/>
                <w:bottom w:val="none" w:sz="0" w:space="0" w:color="auto"/>
                <w:right w:val="none" w:sz="0" w:space="0" w:color="auto"/>
              </w:divBdr>
            </w:div>
            <w:div w:id="1936597524">
              <w:marLeft w:val="0"/>
              <w:marRight w:val="0"/>
              <w:marTop w:val="0"/>
              <w:marBottom w:val="0"/>
              <w:divBdr>
                <w:top w:val="none" w:sz="0" w:space="0" w:color="auto"/>
                <w:left w:val="none" w:sz="0" w:space="0" w:color="auto"/>
                <w:bottom w:val="none" w:sz="0" w:space="0" w:color="auto"/>
                <w:right w:val="none" w:sz="0" w:space="0" w:color="auto"/>
              </w:divBdr>
            </w:div>
            <w:div w:id="1736582790">
              <w:marLeft w:val="0"/>
              <w:marRight w:val="0"/>
              <w:marTop w:val="0"/>
              <w:marBottom w:val="0"/>
              <w:divBdr>
                <w:top w:val="none" w:sz="0" w:space="0" w:color="auto"/>
                <w:left w:val="none" w:sz="0" w:space="0" w:color="auto"/>
                <w:bottom w:val="none" w:sz="0" w:space="0" w:color="auto"/>
                <w:right w:val="none" w:sz="0" w:space="0" w:color="auto"/>
              </w:divBdr>
            </w:div>
            <w:div w:id="107236944">
              <w:marLeft w:val="0"/>
              <w:marRight w:val="0"/>
              <w:marTop w:val="0"/>
              <w:marBottom w:val="0"/>
              <w:divBdr>
                <w:top w:val="none" w:sz="0" w:space="0" w:color="auto"/>
                <w:left w:val="none" w:sz="0" w:space="0" w:color="auto"/>
                <w:bottom w:val="none" w:sz="0" w:space="0" w:color="auto"/>
                <w:right w:val="none" w:sz="0" w:space="0" w:color="auto"/>
              </w:divBdr>
            </w:div>
            <w:div w:id="1962758728">
              <w:marLeft w:val="0"/>
              <w:marRight w:val="0"/>
              <w:marTop w:val="0"/>
              <w:marBottom w:val="0"/>
              <w:divBdr>
                <w:top w:val="none" w:sz="0" w:space="0" w:color="auto"/>
                <w:left w:val="none" w:sz="0" w:space="0" w:color="auto"/>
                <w:bottom w:val="none" w:sz="0" w:space="0" w:color="auto"/>
                <w:right w:val="none" w:sz="0" w:space="0" w:color="auto"/>
              </w:divBdr>
            </w:div>
            <w:div w:id="954209952">
              <w:marLeft w:val="0"/>
              <w:marRight w:val="0"/>
              <w:marTop w:val="0"/>
              <w:marBottom w:val="0"/>
              <w:divBdr>
                <w:top w:val="none" w:sz="0" w:space="0" w:color="auto"/>
                <w:left w:val="none" w:sz="0" w:space="0" w:color="auto"/>
                <w:bottom w:val="none" w:sz="0" w:space="0" w:color="auto"/>
                <w:right w:val="none" w:sz="0" w:space="0" w:color="auto"/>
              </w:divBdr>
            </w:div>
            <w:div w:id="1330405037">
              <w:marLeft w:val="0"/>
              <w:marRight w:val="0"/>
              <w:marTop w:val="0"/>
              <w:marBottom w:val="0"/>
              <w:divBdr>
                <w:top w:val="none" w:sz="0" w:space="0" w:color="auto"/>
                <w:left w:val="none" w:sz="0" w:space="0" w:color="auto"/>
                <w:bottom w:val="none" w:sz="0" w:space="0" w:color="auto"/>
                <w:right w:val="none" w:sz="0" w:space="0" w:color="auto"/>
              </w:divBdr>
              <w:divsChild>
                <w:div w:id="293145759">
                  <w:marLeft w:val="0"/>
                  <w:marRight w:val="0"/>
                  <w:marTop w:val="0"/>
                  <w:marBottom w:val="0"/>
                  <w:divBdr>
                    <w:top w:val="none" w:sz="0" w:space="0" w:color="auto"/>
                    <w:left w:val="none" w:sz="0" w:space="0" w:color="auto"/>
                    <w:bottom w:val="none" w:sz="0" w:space="0" w:color="auto"/>
                    <w:right w:val="none" w:sz="0" w:space="0" w:color="auto"/>
                  </w:divBdr>
                </w:div>
                <w:div w:id="830101996">
                  <w:marLeft w:val="0"/>
                  <w:marRight w:val="0"/>
                  <w:marTop w:val="0"/>
                  <w:marBottom w:val="0"/>
                  <w:divBdr>
                    <w:top w:val="none" w:sz="0" w:space="0" w:color="auto"/>
                    <w:left w:val="none" w:sz="0" w:space="0" w:color="auto"/>
                    <w:bottom w:val="none" w:sz="0" w:space="0" w:color="auto"/>
                    <w:right w:val="none" w:sz="0" w:space="0" w:color="auto"/>
                  </w:divBdr>
                </w:div>
                <w:div w:id="1336571754">
                  <w:marLeft w:val="0"/>
                  <w:marRight w:val="0"/>
                  <w:marTop w:val="0"/>
                  <w:marBottom w:val="0"/>
                  <w:divBdr>
                    <w:top w:val="none" w:sz="0" w:space="0" w:color="auto"/>
                    <w:left w:val="none" w:sz="0" w:space="0" w:color="auto"/>
                    <w:bottom w:val="none" w:sz="0" w:space="0" w:color="auto"/>
                    <w:right w:val="none" w:sz="0" w:space="0" w:color="auto"/>
                  </w:divBdr>
                </w:div>
                <w:div w:id="12817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1596</Words>
  <Characters>9101</Characters>
  <Application>Microsoft Macintosh Word</Application>
  <DocSecurity>0</DocSecurity>
  <Lines>75</Lines>
  <Paragraphs>21</Paragraphs>
  <ScaleCrop>false</ScaleCrop>
  <Company>Lifehouse Art</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Brownlee</dc:creator>
  <cp:keywords/>
  <cp:lastModifiedBy>Will</cp:lastModifiedBy>
  <cp:revision>16</cp:revision>
  <cp:lastPrinted>2017-01-04T18:54:00Z</cp:lastPrinted>
  <dcterms:created xsi:type="dcterms:W3CDTF">2017-01-04T14:30:00Z</dcterms:created>
  <dcterms:modified xsi:type="dcterms:W3CDTF">2017-01-05T03:41:00Z</dcterms:modified>
</cp:coreProperties>
</file>