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2F69CF6F" w:rsidR="00BD0E8C" w:rsidRDefault="00283B5A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</w:t>
      </w:r>
      <w:r w:rsidR="00A20CEF">
        <w:rPr>
          <w:rFonts w:ascii="Times New Roman" w:hAnsi="Times New Roman"/>
          <w:b/>
          <w:sz w:val="28"/>
          <w:szCs w:val="28"/>
        </w:rPr>
        <w:t>ly 20</w:t>
      </w:r>
      <w:r w:rsidR="0007285C">
        <w:rPr>
          <w:rFonts w:ascii="Times New Roman" w:hAnsi="Times New Roman"/>
          <w:b/>
          <w:sz w:val="28"/>
          <w:szCs w:val="28"/>
        </w:rPr>
        <w:t>, 2020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1BD04806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A20CEF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</w:t>
      </w:r>
      <w:r w:rsidR="00A20CEF">
        <w:rPr>
          <w:rFonts w:ascii="Times New Roman" w:hAnsi="Times New Roman" w:cs="Times New Roman"/>
          <w:sz w:val="28"/>
          <w:szCs w:val="28"/>
        </w:rPr>
        <w:t>16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24D0BAE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89AD405" w14:textId="53F7188D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1782DD" w14:textId="092D67BB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344C667" w14:textId="0455290C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5A961E39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seconded by </w:t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2A03">
        <w:rPr>
          <w:rFonts w:ascii="Times New Roman" w:hAnsi="Times New Roman" w:cs="Times New Roman"/>
          <w:b w:val="0"/>
          <w:bCs w:val="0"/>
          <w:sz w:val="28"/>
          <w:szCs w:val="28"/>
        </w:rPr>
        <w:t>with amendments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FB8E334" w14:textId="483CD02F" w:rsidR="003711F0" w:rsidRDefault="0015058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ED3A39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65CBF47B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June 29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766A40C4" w14:textId="0E08B838" w:rsidR="003711F0" w:rsidRDefault="0015058B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ED3A39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5C6F083F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2A9C3281" w14:textId="454A3BA1" w:rsidR="00A20CEF" w:rsidRDefault="00A20CEF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BDE753E" w14:textId="783C0ECF" w:rsidR="00A20CEF" w:rsidRDefault="00A20CEF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Fiebig, seconded by W. Hustwit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to approve the minutes from the June 29, 2020 Budget Hearing.</w:t>
      </w:r>
    </w:p>
    <w:p w14:paraId="33111628" w14:textId="1C63BF5B" w:rsidR="00A20CEF" w:rsidRPr="00A20CEF" w:rsidRDefault="00A20CEF" w:rsidP="003711F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>Y-4</w:t>
      </w:r>
      <w:r>
        <w:rPr>
          <w:rFonts w:ascii="Times New Roman" w:hAnsi="Times New Roman" w:cs="Times New Roman"/>
          <w:bCs w:val="0"/>
          <w:sz w:val="28"/>
          <w:szCs w:val="28"/>
        </w:rPr>
        <w:tab/>
        <w:t>N-0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09553131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S. Angarita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June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43C6FE69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sz w:val="28"/>
          <w:szCs w:val="28"/>
        </w:rPr>
        <w:t>Y-</w:t>
      </w:r>
      <w:r w:rsidR="00ED3A39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49079DA6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E2A4B">
        <w:rPr>
          <w:rFonts w:ascii="Times New Roman" w:hAnsi="Times New Roman" w:cs="Times New Roman"/>
          <w:b w:val="0"/>
          <w:sz w:val="28"/>
          <w:szCs w:val="28"/>
        </w:rPr>
        <w:t xml:space="preserve">School Nutrition-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 xml:space="preserve">Presented Web Based School Nutrition Application for Board consideration.  </w:t>
      </w:r>
    </w:p>
    <w:p w14:paraId="2DF0CB04" w14:textId="77777777" w:rsidR="00D1241A" w:rsidRDefault="00D1241A" w:rsidP="00A20CEF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1A7575F4" w14:textId="47E9594E" w:rsidR="00F848CC" w:rsidRPr="00F848CC" w:rsidRDefault="00A56C86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sz w:val="28"/>
          <w:szCs w:val="28"/>
        </w:rPr>
        <w:t>Discussed potential saftey concerns and solutions for arrival, dismissal, lunch and sick students.</w:t>
      </w:r>
    </w:p>
    <w:p w14:paraId="608F326D" w14:textId="708E6B1E" w:rsidR="00ED3A39" w:rsidRDefault="00ED3A39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E86984C" w14:textId="29D3EB0A" w:rsidR="00F848CC" w:rsidRPr="00A20CEF" w:rsidRDefault="00D15B4F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 w:rsidR="00CE2A5F">
        <w:rPr>
          <w:rFonts w:ascii="Times New Roman" w:hAnsi="Times New Roman" w:cs="Times New Roman"/>
          <w:b w:val="0"/>
          <w:sz w:val="28"/>
          <w:szCs w:val="28"/>
        </w:rPr>
        <w:t>Discussion surrounding possible scenarios for start of FY21 school year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 xml:space="preserve"> including virtual, AB schedule &amp; full return.  Board discussion surrounding the idea of remaining fluid and flexible in the decision to return to school, will wait as long as possible to make final decision </w:t>
      </w:r>
      <w:r w:rsidR="00DD0FE9">
        <w:rPr>
          <w:rFonts w:ascii="Times New Roman" w:hAnsi="Times New Roman" w:cs="Times New Roman"/>
          <w:b w:val="0"/>
          <w:sz w:val="28"/>
          <w:szCs w:val="28"/>
        </w:rPr>
        <w:t xml:space="preserve">on </w:t>
      </w:r>
      <w:r w:rsidR="00DD0FE9">
        <w:rPr>
          <w:rFonts w:ascii="Times New Roman" w:hAnsi="Times New Roman" w:cs="Times New Roman"/>
          <w:b w:val="0"/>
          <w:sz w:val="28"/>
          <w:szCs w:val="28"/>
        </w:rPr>
        <w:lastRenderedPageBreak/>
        <w:t>return to guage current climate, saftey concerns, parent feedback and potential liability.  Communication with parents regarding this stance will begin next week and will continue on a weekly basis until a final decision is made.  Discussion to appoint a School Safety Committee to meet on a weekly basis starting Aug 3 to discuss how things are trending and provide input on direction to take.  The overall points are to make student and family safety the top priority and to provide a robust education under whichever format is taken.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3B55D761" w:rsidR="00946BC2" w:rsidRPr="00DD0FE9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D2A03">
        <w:rPr>
          <w:rFonts w:ascii="Times New Roman" w:hAnsi="Times New Roman" w:cs="Times New Roman"/>
          <w:sz w:val="28"/>
          <w:szCs w:val="28"/>
        </w:rPr>
        <w:t>Action Items</w:t>
      </w:r>
      <w:r w:rsidR="00D70CBD" w:rsidRPr="006D2A03">
        <w:rPr>
          <w:rFonts w:ascii="Times New Roman" w:hAnsi="Times New Roman" w:cs="Times New Roman"/>
          <w:sz w:val="28"/>
          <w:szCs w:val="28"/>
        </w:rPr>
        <w:t xml:space="preserve"> </w:t>
      </w:r>
      <w:r w:rsidR="00D70CBD" w:rsidRPr="006D2A03">
        <w:rPr>
          <w:rFonts w:ascii="Times New Roman" w:hAnsi="Times New Roman" w:cs="Times New Roman"/>
          <w:sz w:val="28"/>
          <w:szCs w:val="28"/>
        </w:rPr>
        <w:tab/>
      </w:r>
      <w:r w:rsidR="00544415" w:rsidRPr="006D2A03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544415" w:rsidRPr="006D2A03">
        <w:rPr>
          <w:rFonts w:ascii="Times New Roman" w:hAnsi="Times New Roman" w:cs="Times New Roman"/>
          <w:b w:val="0"/>
          <w:sz w:val="28"/>
          <w:szCs w:val="28"/>
        </w:rPr>
        <w:t xml:space="preserve">, supported by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02377B" w:rsidRPr="006D2A03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CE2A5F" w:rsidRPr="006D2A03">
        <w:rPr>
          <w:rFonts w:ascii="Times New Roman" w:hAnsi="Times New Roman" w:cs="Times New Roman"/>
          <w:b w:val="0"/>
          <w:sz w:val="28"/>
          <w:szCs w:val="28"/>
        </w:rPr>
        <w:t xml:space="preserve">approve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Web based School Nutrition application.</w:t>
      </w:r>
      <w:r w:rsidR="00544415" w:rsidRPr="00DD0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8EBBF3" w14:textId="6093FC71" w:rsidR="000A36E4" w:rsidRDefault="00544415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Y –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4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624A858C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FF239ED" w14:textId="6AA532C7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E99FBE5" w14:textId="119211C8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by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W. Hustwit</w:t>
      </w:r>
      <w:r>
        <w:rPr>
          <w:rFonts w:ascii="Times New Roman" w:hAnsi="Times New Roman" w:cs="Times New Roman"/>
          <w:b w:val="0"/>
          <w:sz w:val="28"/>
          <w:szCs w:val="28"/>
        </w:rPr>
        <w:t>, supported by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 xml:space="preserve"> J.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Poole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 xml:space="preserve"> form a Return to School Safety Committee.</w:t>
      </w:r>
    </w:p>
    <w:p w14:paraId="734728F1" w14:textId="23C097B6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Y –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4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0080493" w14:textId="5D4DBE2E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A85DF3A" w14:textId="4CD178DB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B1639A9" w14:textId="463921B2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by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J. Poole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supported by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S. Angarita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add 5 Remote Instuctinal Days.</w:t>
      </w:r>
    </w:p>
    <w:p w14:paraId="3099CAB5" w14:textId="4677F373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692F836D" w14:textId="4ACB614D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399EE19" w14:textId="77777777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3D504ABD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6D2A03">
        <w:rPr>
          <w:rFonts w:ascii="Times New Roman" w:hAnsi="Times New Roman" w:cs="Times New Roman"/>
          <w:b w:val="0"/>
          <w:bCs w:val="0"/>
          <w:sz w:val="28"/>
          <w:szCs w:val="28"/>
        </w:rPr>
        <w:t>Staff member expressed about the arts and how to adapt our offering if virtual.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14D49E7F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D2A03">
        <w:rPr>
          <w:rFonts w:ascii="Times New Roman" w:hAnsi="Times New Roman" w:cs="Times New Roman"/>
          <w:b w:val="0"/>
          <w:bCs w:val="0"/>
          <w:sz w:val="28"/>
          <w:szCs w:val="28"/>
        </w:rPr>
        <w:t>August</w:t>
      </w:r>
      <w:r w:rsidR="00F84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2A03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60D76088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C82DD1">
        <w:rPr>
          <w:rFonts w:ascii="Times New Roman" w:hAnsi="Times New Roman" w:cs="Times New Roman"/>
          <w:sz w:val="28"/>
          <w:szCs w:val="28"/>
        </w:rPr>
        <w:t>Mot</w:t>
      </w:r>
      <w:r w:rsidR="00544415">
        <w:rPr>
          <w:rFonts w:ascii="Times New Roman" w:hAnsi="Times New Roman" w:cs="Times New Roman"/>
          <w:sz w:val="28"/>
          <w:szCs w:val="28"/>
        </w:rPr>
        <w:t xml:space="preserve">ion to adjourn by </w:t>
      </w:r>
      <w:r w:rsidR="006D2A03">
        <w:rPr>
          <w:rFonts w:ascii="Times New Roman" w:hAnsi="Times New Roman" w:cs="Times New Roman"/>
          <w:sz w:val="28"/>
          <w:szCs w:val="28"/>
        </w:rPr>
        <w:t>S. Angarita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180140">
        <w:rPr>
          <w:rFonts w:ascii="Times New Roman" w:hAnsi="Times New Roman" w:cs="Times New Roman"/>
          <w:sz w:val="28"/>
          <w:szCs w:val="28"/>
        </w:rPr>
        <w:t xml:space="preserve">J. </w:t>
      </w:r>
      <w:r w:rsidR="006D2A03">
        <w:rPr>
          <w:rFonts w:ascii="Times New Roman" w:hAnsi="Times New Roman" w:cs="Times New Roman"/>
          <w:sz w:val="28"/>
          <w:szCs w:val="28"/>
        </w:rPr>
        <w:t>Poole</w:t>
      </w:r>
      <w:r w:rsidR="00121741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F848CC">
        <w:rPr>
          <w:rFonts w:ascii="Times New Roman" w:hAnsi="Times New Roman" w:cs="Times New Roman"/>
          <w:sz w:val="28"/>
          <w:szCs w:val="28"/>
        </w:rPr>
        <w:t>6:2</w:t>
      </w:r>
      <w:r w:rsidR="006D2A03">
        <w:rPr>
          <w:rFonts w:ascii="Times New Roman" w:hAnsi="Times New Roman" w:cs="Times New Roman"/>
          <w:sz w:val="28"/>
          <w:szCs w:val="28"/>
        </w:rPr>
        <w:t>1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149C5B3F" w:rsidR="003711F0" w:rsidRDefault="00544415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6D2A03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B094" w14:textId="77777777" w:rsidR="0045319D" w:rsidRDefault="0045319D">
      <w:r>
        <w:separator/>
      </w:r>
    </w:p>
  </w:endnote>
  <w:endnote w:type="continuationSeparator" w:id="0">
    <w:p w14:paraId="577B8FFA" w14:textId="77777777" w:rsidR="0045319D" w:rsidRDefault="004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F97F80" w:rsidRDefault="00F97F8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F97F80" w:rsidRDefault="00F97F80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F97F80" w:rsidRPr="00B572CC" w:rsidRDefault="00F97F80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1223" w14:textId="77777777" w:rsidR="0045319D" w:rsidRDefault="0045319D">
      <w:r>
        <w:separator/>
      </w:r>
    </w:p>
  </w:footnote>
  <w:footnote w:type="continuationSeparator" w:id="0">
    <w:p w14:paraId="54684B41" w14:textId="77777777" w:rsidR="0045319D" w:rsidRDefault="0045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71A2"/>
    <w:rsid w:val="00011EB5"/>
    <w:rsid w:val="0002377B"/>
    <w:rsid w:val="00032D63"/>
    <w:rsid w:val="000334C6"/>
    <w:rsid w:val="00047345"/>
    <w:rsid w:val="000608D9"/>
    <w:rsid w:val="000703F5"/>
    <w:rsid w:val="00071810"/>
    <w:rsid w:val="0007197F"/>
    <w:rsid w:val="0007285C"/>
    <w:rsid w:val="0007309C"/>
    <w:rsid w:val="000862B0"/>
    <w:rsid w:val="000A36E4"/>
    <w:rsid w:val="000A4B5C"/>
    <w:rsid w:val="000F5183"/>
    <w:rsid w:val="00105D0F"/>
    <w:rsid w:val="00113F3F"/>
    <w:rsid w:val="00121741"/>
    <w:rsid w:val="0014445E"/>
    <w:rsid w:val="0015058B"/>
    <w:rsid w:val="00152D00"/>
    <w:rsid w:val="001672C2"/>
    <w:rsid w:val="0017128D"/>
    <w:rsid w:val="00180140"/>
    <w:rsid w:val="00185525"/>
    <w:rsid w:val="00187BAB"/>
    <w:rsid w:val="001A4560"/>
    <w:rsid w:val="001D013C"/>
    <w:rsid w:val="001E1AA1"/>
    <w:rsid w:val="00244E10"/>
    <w:rsid w:val="002458A0"/>
    <w:rsid w:val="0024664B"/>
    <w:rsid w:val="00250B7B"/>
    <w:rsid w:val="002671ED"/>
    <w:rsid w:val="00267D09"/>
    <w:rsid w:val="002707F0"/>
    <w:rsid w:val="002724F8"/>
    <w:rsid w:val="0027366D"/>
    <w:rsid w:val="0028314C"/>
    <w:rsid w:val="00283B5A"/>
    <w:rsid w:val="0028406D"/>
    <w:rsid w:val="00297E1B"/>
    <w:rsid w:val="002A2338"/>
    <w:rsid w:val="002A5FC7"/>
    <w:rsid w:val="002A7B65"/>
    <w:rsid w:val="002B1AF3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54A98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24A18"/>
    <w:rsid w:val="00432FCA"/>
    <w:rsid w:val="0043505B"/>
    <w:rsid w:val="00436D1B"/>
    <w:rsid w:val="004433FA"/>
    <w:rsid w:val="00452646"/>
    <w:rsid w:val="0045319D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4F35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4415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D2A03"/>
    <w:rsid w:val="006D70C3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765BF"/>
    <w:rsid w:val="00783889"/>
    <w:rsid w:val="0079159D"/>
    <w:rsid w:val="007A2E33"/>
    <w:rsid w:val="007A7D08"/>
    <w:rsid w:val="007C434F"/>
    <w:rsid w:val="007E2A4B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0CEF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9357A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82DD1"/>
    <w:rsid w:val="00C93C61"/>
    <w:rsid w:val="00CC618C"/>
    <w:rsid w:val="00CE2A5F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D0FE9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A39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848CC"/>
    <w:rsid w:val="00F97F80"/>
    <w:rsid w:val="00FA3D0A"/>
    <w:rsid w:val="00FA6D41"/>
    <w:rsid w:val="00FB5C9C"/>
    <w:rsid w:val="00FC091C"/>
    <w:rsid w:val="00FC16AD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3</cp:revision>
  <cp:lastPrinted>2014-02-09T21:00:00Z</cp:lastPrinted>
  <dcterms:created xsi:type="dcterms:W3CDTF">2020-07-21T03:46:00Z</dcterms:created>
  <dcterms:modified xsi:type="dcterms:W3CDTF">2020-08-11T21:21:00Z</dcterms:modified>
</cp:coreProperties>
</file>