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42198C0D" w14:textId="2E2EEF82" w:rsidR="00BD0E8C" w:rsidRDefault="00291B3F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January</w:t>
      </w:r>
      <w:r w:rsidR="001913BF">
        <w:rPr>
          <w:rFonts w:ascii="Times New Roman" w:hAnsi="Times New Roman"/>
          <w:b/>
          <w:sz w:val="28"/>
          <w:szCs w:val="28"/>
        </w:rPr>
        <w:t xml:space="preserve"> 14</w:t>
      </w:r>
      <w:r w:rsidR="00D34140">
        <w:rPr>
          <w:rFonts w:ascii="Times New Roman" w:hAnsi="Times New Roman"/>
          <w:b/>
          <w:sz w:val="28"/>
          <w:szCs w:val="28"/>
        </w:rPr>
        <w:t>, 202</w:t>
      </w:r>
      <w:r>
        <w:rPr>
          <w:rFonts w:ascii="Times New Roman" w:hAnsi="Times New Roman"/>
          <w:b/>
          <w:sz w:val="28"/>
          <w:szCs w:val="28"/>
        </w:rPr>
        <w:t>1</w:t>
      </w:r>
      <w:r w:rsidR="00D34140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2BF6749E" w14:textId="29DF7C0B" w:rsidR="00D34140" w:rsidRDefault="00D34140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05B8E42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J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E93AB7">
        <w:rPr>
          <w:rFonts w:ascii="Times New Roman" w:hAnsi="Times New Roman" w:cs="Times New Roman"/>
          <w:sz w:val="28"/>
          <w:szCs w:val="28"/>
        </w:rPr>
        <w:t>5:15PM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09B9F35E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291B3F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2FF2C48" w14:textId="7E95E329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5172162B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89AD405" w14:textId="251B4188" w:rsidR="00FE5F0A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1913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01782DD" w14:textId="07D4BF08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S. Angarita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291B3F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344C667" w14:textId="7DA681F1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7D3F37B" w14:textId="1930BC7B" w:rsidR="00D34140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BB8BD4" w14:textId="3E208BFE" w:rsidR="00D34140" w:rsidRPr="00CC316F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1DBFCFAF" w14:textId="0B0AF8B7" w:rsidR="00D34140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 w:rsidRPr="00CC316F"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3EF42C91" w14:textId="790040D2" w:rsidR="00CC316F" w:rsidRPr="00D34140" w:rsidRDefault="00CC316F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Will Kneer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2AAE2D86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potentail COI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7F967C21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>Motion by</w:t>
      </w:r>
      <w:r w:rsidR="00BB02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W. Hustwit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seconded by </w:t>
      </w:r>
      <w:r w:rsidR="00BB02F7">
        <w:rPr>
          <w:rFonts w:ascii="Times New Roman" w:hAnsi="Times New Roman" w:cs="Times New Roman"/>
          <w:b w:val="0"/>
          <w:bCs w:val="0"/>
          <w:sz w:val="28"/>
          <w:szCs w:val="28"/>
        </w:rPr>
        <w:t>J. Poole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approve the agenda</w:t>
      </w:r>
      <w:r w:rsidR="000540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amendments.</w:t>
      </w:r>
    </w:p>
    <w:p w14:paraId="500E6152" w14:textId="5B2466F3" w:rsidR="00E93AB7" w:rsidRDefault="00E93AB7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CC31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0EEA2A99" w14:textId="5A3E3E41" w:rsidR="00E93AB7" w:rsidRPr="00E93AB7" w:rsidRDefault="00E93AB7" w:rsidP="002B4510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7E784" w14:textId="0783918F" w:rsidR="00730F3A" w:rsidRPr="000071A2" w:rsidRDefault="00A23E59" w:rsidP="000071A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BB02F7">
        <w:rPr>
          <w:rFonts w:ascii="Times New Roman" w:hAnsi="Times New Roman" w:cs="Times New Roman"/>
          <w:b w:val="0"/>
          <w:sz w:val="28"/>
          <w:szCs w:val="28"/>
        </w:rPr>
        <w:t>U. Taylor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, seconded by </w:t>
      </w:r>
      <w:r w:rsidR="00BB02F7">
        <w:rPr>
          <w:rFonts w:ascii="Times New Roman" w:hAnsi="Times New Roman" w:cs="Times New Roman"/>
          <w:b w:val="0"/>
          <w:sz w:val="28"/>
          <w:szCs w:val="28"/>
        </w:rPr>
        <w:t>J. Poole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>pprov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e</w:t>
      </w:r>
      <w:r w:rsidR="000071A2">
        <w:rPr>
          <w:rFonts w:ascii="Times New Roman" w:hAnsi="Times New Roman" w:cs="Times New Roman"/>
          <w:b w:val="0"/>
          <w:sz w:val="28"/>
          <w:szCs w:val="28"/>
        </w:rPr>
        <w:t xml:space="preserve"> o</w:t>
      </w:r>
      <w:r w:rsidR="009E114D">
        <w:rPr>
          <w:rFonts w:ascii="Times New Roman" w:hAnsi="Times New Roman" w:cs="Times New Roman"/>
          <w:b w:val="0"/>
          <w:sz w:val="28"/>
          <w:szCs w:val="28"/>
        </w:rPr>
        <w:t>f t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>he minutes from the</w:t>
      </w:r>
      <w:r w:rsidR="00725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2F7">
        <w:rPr>
          <w:rFonts w:ascii="Times New Roman" w:hAnsi="Times New Roman" w:cs="Times New Roman"/>
          <w:b w:val="0"/>
          <w:sz w:val="28"/>
          <w:szCs w:val="28"/>
        </w:rPr>
        <w:t>January 11</w:t>
      </w:r>
      <w:r w:rsidR="00F631C3">
        <w:rPr>
          <w:rFonts w:ascii="Times New Roman" w:hAnsi="Times New Roman" w:cs="Times New Roman"/>
          <w:b w:val="0"/>
          <w:sz w:val="28"/>
          <w:szCs w:val="28"/>
        </w:rPr>
        <w:t>, 202</w:t>
      </w:r>
      <w:r w:rsidR="00BB02F7">
        <w:rPr>
          <w:rFonts w:ascii="Times New Roman" w:hAnsi="Times New Roman" w:cs="Times New Roman"/>
          <w:b w:val="0"/>
          <w:sz w:val="28"/>
          <w:szCs w:val="28"/>
        </w:rPr>
        <w:t>1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5F3A6D3D" w14:textId="447AF966" w:rsidR="00E93AB7" w:rsidRDefault="00730F3A" w:rsidP="00E93AB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93AB7">
        <w:rPr>
          <w:rFonts w:ascii="Times New Roman" w:hAnsi="Times New Roman" w:cs="Times New Roman"/>
          <w:sz w:val="28"/>
          <w:szCs w:val="28"/>
        </w:rPr>
        <w:t>Y-</w:t>
      </w:r>
      <w:r w:rsidR="00CC316F">
        <w:rPr>
          <w:rFonts w:ascii="Times New Roman" w:hAnsi="Times New Roman" w:cs="Times New Roman"/>
          <w:sz w:val="28"/>
          <w:szCs w:val="28"/>
        </w:rPr>
        <w:t>5</w:t>
      </w:r>
      <w:r w:rsidR="00E93AB7">
        <w:rPr>
          <w:rFonts w:ascii="Times New Roman" w:hAnsi="Times New Roman" w:cs="Times New Roman"/>
          <w:sz w:val="28"/>
          <w:szCs w:val="28"/>
        </w:rPr>
        <w:tab/>
        <w:t>N-0</w:t>
      </w:r>
    </w:p>
    <w:p w14:paraId="318948A1" w14:textId="297E1040" w:rsidR="00914436" w:rsidRPr="00E93AB7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4A726F9D" w14:textId="19E3B412" w:rsidR="00294538" w:rsidRPr="00B572CC" w:rsidRDefault="005C33A4" w:rsidP="00BB02F7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7E62720" w14:textId="7B35AF22" w:rsidR="00CC316F" w:rsidRPr="00745D28" w:rsidRDefault="00C163E0" w:rsidP="00745D2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BB02F7">
        <w:rPr>
          <w:rFonts w:ascii="Times New Roman" w:hAnsi="Times New Roman" w:cs="Times New Roman"/>
          <w:b w:val="0"/>
          <w:sz w:val="28"/>
          <w:szCs w:val="28"/>
        </w:rPr>
        <w:t>Return to in person instruction timeline.  Discussion took into account family needs, student, family and staff safety, surrounding districts, measures already taken towards having a safe school environment and what more should be done.  Staff safety committee recommendations were reviewed and discussed again.  Health department recommendations/suggestions were discussed as was the proposed vaccine schedule.</w:t>
      </w:r>
      <w:r w:rsidR="00880E85">
        <w:rPr>
          <w:rFonts w:ascii="Times New Roman" w:hAnsi="Times New Roman" w:cs="Times New Roman"/>
          <w:b w:val="0"/>
          <w:sz w:val="28"/>
          <w:szCs w:val="28"/>
        </w:rPr>
        <w:t xml:space="preserve">  Proposed class cap of 10 students, reasonable accomodations would be made for any staff with extenuating circumstances/health conditions. Proposal for return is: Staff reports back on site 2/1, K-2 return 2/16, 3-5 return of 3/1, and 6-8 return of 3/15.</w:t>
      </w:r>
    </w:p>
    <w:p w14:paraId="368B37E7" w14:textId="15EC5AB5" w:rsidR="00CC316F" w:rsidRDefault="00CC316F" w:rsidP="007257C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2DEC724" w14:textId="4B9EF654" w:rsidR="00CC316F" w:rsidRDefault="00605735" w:rsidP="00880E8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</w:t>
      </w:r>
      <w:r w:rsidR="00D34140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880E85">
        <w:rPr>
          <w:rFonts w:ascii="Times New Roman" w:hAnsi="Times New Roman" w:cs="Times New Roman"/>
          <w:b w:val="0"/>
          <w:bCs w:val="0"/>
          <w:sz w:val="28"/>
          <w:szCs w:val="28"/>
        </w:rPr>
        <w:t>Motion by J. Poole, supported by W. Hustwit to adopt the return to in person instruction as proposed in discussion.</w:t>
      </w:r>
    </w:p>
    <w:p w14:paraId="2C5CD759" w14:textId="14E5BA8A" w:rsidR="00880E85" w:rsidRDefault="00880E85" w:rsidP="00880E8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Y-5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N-0</w:t>
      </w:r>
    </w:p>
    <w:p w14:paraId="4C320837" w14:textId="15357BF5" w:rsidR="00880E85" w:rsidRPr="00880E85" w:rsidRDefault="00880E85" w:rsidP="00880E8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68007C4F" w14:textId="77777777" w:rsidR="005058B7" w:rsidRPr="00894F8D" w:rsidRDefault="005058B7" w:rsidP="005058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1B2BCFE" w14:textId="77777777" w:rsidR="008F2097" w:rsidRDefault="008F2097" w:rsidP="008F2097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6209FFD" w14:textId="36A3C91E" w:rsidR="00CC316F" w:rsidRPr="008F2097" w:rsidRDefault="00BD0E8C" w:rsidP="00880E8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880E85">
        <w:rPr>
          <w:rFonts w:ascii="Times New Roman" w:hAnsi="Times New Roman" w:cs="Times New Roman"/>
          <w:b w:val="0"/>
          <w:bCs w:val="0"/>
          <w:sz w:val="28"/>
          <w:szCs w:val="28"/>
        </w:rPr>
        <w:t>Staff member thanked the Board for taking their concerns and safety into such consideration.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39E0D5C1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B0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80E85">
        <w:rPr>
          <w:rFonts w:ascii="Times New Roman" w:hAnsi="Times New Roman" w:cs="Times New Roman"/>
          <w:b w:val="0"/>
          <w:bCs w:val="0"/>
          <w:sz w:val="28"/>
          <w:szCs w:val="28"/>
        </w:rPr>
        <w:t>February 22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CC316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3501AAF9" w:rsidR="00C07721" w:rsidRPr="00D34140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By: </w:t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45D28">
        <w:rPr>
          <w:rFonts w:ascii="Times New Roman" w:hAnsi="Times New Roman" w:cs="Times New Roman"/>
          <w:b w:val="0"/>
          <w:bCs w:val="0"/>
          <w:sz w:val="28"/>
          <w:szCs w:val="28"/>
        </w:rPr>
        <w:t>W. Hustwit</w:t>
      </w: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Seconded By: </w:t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U. T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aylor </w:t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Time: </w:t>
      </w:r>
      <w:r w:rsidR="00880E85">
        <w:rPr>
          <w:rFonts w:ascii="Times New Roman" w:hAnsi="Times New Roman" w:cs="Times New Roman"/>
          <w:b w:val="0"/>
          <w:bCs w:val="0"/>
          <w:sz w:val="28"/>
          <w:szCs w:val="28"/>
        </w:rPr>
        <w:t>6:05</w:t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</w:p>
    <w:p w14:paraId="16C8FB46" w14:textId="684DE4FC" w:rsidR="00E93AB7" w:rsidRPr="00D34140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Y-</w:t>
      </w:r>
      <w:r w:rsidR="00CC316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N-0</w:t>
      </w:r>
    </w:p>
    <w:p w14:paraId="375C6CB8" w14:textId="77777777" w:rsidR="00E93AB7" w:rsidRPr="00D34140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51556E4E" w14:textId="557579A8" w:rsidR="00E93AB7" w:rsidRPr="00666ECF" w:rsidRDefault="00E93AB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sectPr w:rsidR="00E93AB7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D92F6" w14:textId="77777777" w:rsidR="00F719C9" w:rsidRDefault="00F719C9">
      <w:r>
        <w:separator/>
      </w:r>
    </w:p>
  </w:endnote>
  <w:endnote w:type="continuationSeparator" w:id="0">
    <w:p w14:paraId="5CFE3934" w14:textId="77777777" w:rsidR="00F719C9" w:rsidRDefault="00F7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DE83B" w14:textId="77777777" w:rsidR="00F719C9" w:rsidRDefault="00F719C9">
      <w:r>
        <w:separator/>
      </w:r>
    </w:p>
  </w:footnote>
  <w:footnote w:type="continuationSeparator" w:id="0">
    <w:p w14:paraId="409C958B" w14:textId="77777777" w:rsidR="00F719C9" w:rsidRDefault="00F7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32D63"/>
    <w:rsid w:val="000334C6"/>
    <w:rsid w:val="00047345"/>
    <w:rsid w:val="00054060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3F3F"/>
    <w:rsid w:val="0014445E"/>
    <w:rsid w:val="00152D00"/>
    <w:rsid w:val="0015525B"/>
    <w:rsid w:val="0017128D"/>
    <w:rsid w:val="001722BF"/>
    <w:rsid w:val="00185525"/>
    <w:rsid w:val="00187BAB"/>
    <w:rsid w:val="001913BF"/>
    <w:rsid w:val="001C6155"/>
    <w:rsid w:val="001D013C"/>
    <w:rsid w:val="001D5983"/>
    <w:rsid w:val="001E1AA1"/>
    <w:rsid w:val="0021131C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1B3F"/>
    <w:rsid w:val="00294538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D191D"/>
    <w:rsid w:val="002D304E"/>
    <w:rsid w:val="002E0BBF"/>
    <w:rsid w:val="002E0C9D"/>
    <w:rsid w:val="002E2610"/>
    <w:rsid w:val="002F37D6"/>
    <w:rsid w:val="00304D95"/>
    <w:rsid w:val="00306836"/>
    <w:rsid w:val="00316F49"/>
    <w:rsid w:val="00372FBC"/>
    <w:rsid w:val="00393E59"/>
    <w:rsid w:val="003A0D74"/>
    <w:rsid w:val="003A28C5"/>
    <w:rsid w:val="003A5488"/>
    <w:rsid w:val="003D7B3D"/>
    <w:rsid w:val="003F56D6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6A96"/>
    <w:rsid w:val="005A3EA3"/>
    <w:rsid w:val="005C33A4"/>
    <w:rsid w:val="005C3A13"/>
    <w:rsid w:val="005D0208"/>
    <w:rsid w:val="005F27EE"/>
    <w:rsid w:val="005F3C2F"/>
    <w:rsid w:val="005F5CB5"/>
    <w:rsid w:val="00605735"/>
    <w:rsid w:val="00653C9E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CA3"/>
    <w:rsid w:val="00714F6A"/>
    <w:rsid w:val="007170CF"/>
    <w:rsid w:val="007257C7"/>
    <w:rsid w:val="00730F3A"/>
    <w:rsid w:val="00737441"/>
    <w:rsid w:val="00745D28"/>
    <w:rsid w:val="00752900"/>
    <w:rsid w:val="00783889"/>
    <w:rsid w:val="007A2E33"/>
    <w:rsid w:val="007A7D08"/>
    <w:rsid w:val="007C434F"/>
    <w:rsid w:val="007E2EBD"/>
    <w:rsid w:val="007E7A5F"/>
    <w:rsid w:val="008334D3"/>
    <w:rsid w:val="00837995"/>
    <w:rsid w:val="008420DA"/>
    <w:rsid w:val="0086525E"/>
    <w:rsid w:val="00867D6B"/>
    <w:rsid w:val="00876FE8"/>
    <w:rsid w:val="00880E85"/>
    <w:rsid w:val="0088133D"/>
    <w:rsid w:val="00894F8D"/>
    <w:rsid w:val="008978AA"/>
    <w:rsid w:val="008A3405"/>
    <w:rsid w:val="008D40EE"/>
    <w:rsid w:val="008D50CF"/>
    <w:rsid w:val="008E18FD"/>
    <w:rsid w:val="008F2097"/>
    <w:rsid w:val="00910768"/>
    <w:rsid w:val="00914436"/>
    <w:rsid w:val="00915500"/>
    <w:rsid w:val="00932572"/>
    <w:rsid w:val="00942054"/>
    <w:rsid w:val="009438F6"/>
    <w:rsid w:val="009465C3"/>
    <w:rsid w:val="00952B2E"/>
    <w:rsid w:val="009605A8"/>
    <w:rsid w:val="0098317F"/>
    <w:rsid w:val="00984E28"/>
    <w:rsid w:val="00990C51"/>
    <w:rsid w:val="00996B48"/>
    <w:rsid w:val="009B1DEE"/>
    <w:rsid w:val="009B5C8F"/>
    <w:rsid w:val="009E114D"/>
    <w:rsid w:val="009E47BC"/>
    <w:rsid w:val="00A01C1C"/>
    <w:rsid w:val="00A16C6A"/>
    <w:rsid w:val="00A20034"/>
    <w:rsid w:val="00A23E59"/>
    <w:rsid w:val="00A26994"/>
    <w:rsid w:val="00A31039"/>
    <w:rsid w:val="00A33154"/>
    <w:rsid w:val="00A35EAF"/>
    <w:rsid w:val="00A448FF"/>
    <w:rsid w:val="00A52C91"/>
    <w:rsid w:val="00A5489C"/>
    <w:rsid w:val="00A56C86"/>
    <w:rsid w:val="00AA25A7"/>
    <w:rsid w:val="00AD14B5"/>
    <w:rsid w:val="00AE64DD"/>
    <w:rsid w:val="00AF11D7"/>
    <w:rsid w:val="00B24511"/>
    <w:rsid w:val="00B27CBE"/>
    <w:rsid w:val="00B52D39"/>
    <w:rsid w:val="00B53DAE"/>
    <w:rsid w:val="00B572CC"/>
    <w:rsid w:val="00B576DC"/>
    <w:rsid w:val="00B7460E"/>
    <w:rsid w:val="00B822AD"/>
    <w:rsid w:val="00BA79FF"/>
    <w:rsid w:val="00BB02F7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B62EC"/>
    <w:rsid w:val="00CC316F"/>
    <w:rsid w:val="00CC618C"/>
    <w:rsid w:val="00CD6C2A"/>
    <w:rsid w:val="00CE7C1D"/>
    <w:rsid w:val="00CF3B4A"/>
    <w:rsid w:val="00D01CDB"/>
    <w:rsid w:val="00D04C15"/>
    <w:rsid w:val="00D061B2"/>
    <w:rsid w:val="00D30131"/>
    <w:rsid w:val="00D32417"/>
    <w:rsid w:val="00D34140"/>
    <w:rsid w:val="00D36AB2"/>
    <w:rsid w:val="00D61430"/>
    <w:rsid w:val="00D7044F"/>
    <w:rsid w:val="00D704F7"/>
    <w:rsid w:val="00D70CBD"/>
    <w:rsid w:val="00D877D9"/>
    <w:rsid w:val="00DA1DA3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834EE"/>
    <w:rsid w:val="00E9306A"/>
    <w:rsid w:val="00E93AB7"/>
    <w:rsid w:val="00EA5281"/>
    <w:rsid w:val="00EB1720"/>
    <w:rsid w:val="00EB5AF0"/>
    <w:rsid w:val="00EB6EAC"/>
    <w:rsid w:val="00EC3E98"/>
    <w:rsid w:val="00ED1B71"/>
    <w:rsid w:val="00ED3B7A"/>
    <w:rsid w:val="00ED498F"/>
    <w:rsid w:val="00ED4A29"/>
    <w:rsid w:val="00F01D74"/>
    <w:rsid w:val="00F03128"/>
    <w:rsid w:val="00F203BE"/>
    <w:rsid w:val="00F21318"/>
    <w:rsid w:val="00F23A65"/>
    <w:rsid w:val="00F26EDE"/>
    <w:rsid w:val="00F308B2"/>
    <w:rsid w:val="00F36B53"/>
    <w:rsid w:val="00F37E44"/>
    <w:rsid w:val="00F631C3"/>
    <w:rsid w:val="00F710A3"/>
    <w:rsid w:val="00F719C9"/>
    <w:rsid w:val="00F763CF"/>
    <w:rsid w:val="00F77663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2</cp:revision>
  <cp:lastPrinted>2014-02-09T21:00:00Z</cp:lastPrinted>
  <dcterms:created xsi:type="dcterms:W3CDTF">2021-02-20T15:24:00Z</dcterms:created>
  <dcterms:modified xsi:type="dcterms:W3CDTF">2021-02-20T15:24:00Z</dcterms:modified>
</cp:coreProperties>
</file>