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690C5128" w:rsidR="00BD0E8C" w:rsidRDefault="00797CBF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8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 w:rsidR="00610CD6"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05B8E42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40476B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Present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5172162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89AD405" w14:textId="75C52183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01782DD" w14:textId="3CFE9222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7DA681F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18E8B65E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J. Fiebig,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1D2688C8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0D761F02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J. Fiebig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745D28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February 22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5F3A6D3D" w14:textId="4F841863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70499968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 xml:space="preserve">J.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745D28">
        <w:rPr>
          <w:rFonts w:ascii="Times New Roman" w:hAnsi="Times New Roman" w:cs="Times New Roman"/>
          <w:b w:val="0"/>
          <w:sz w:val="28"/>
          <w:szCs w:val="28"/>
        </w:rPr>
        <w:t>T. Hinds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February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D7798C" w14:textId="7C02B507" w:rsidR="00E93AB7" w:rsidRDefault="00E93AB7" w:rsidP="00E93AB7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C5EAEB9" w14:textId="045F5C96" w:rsidR="00E93AB7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7595EDFA" w14:textId="77777777" w:rsidR="00E93AB7" w:rsidRDefault="00E93AB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015BF1E" w14:textId="0D51E853" w:rsidR="00FB0C67" w:rsidRDefault="00FB0C67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EB7437C" w14:textId="50B791A1" w:rsidR="00610CD6" w:rsidRPr="00610CD6" w:rsidRDefault="00FB0C67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97CBF" w:rsidRPr="00797CBF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nd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Trimester is complete, grades are due today.  Completed staff intent to return forms, 45 out of 50 have indicated an intent to return.  5 year Title I Audit materials have been submitted, audit interviews are next week.  Reenrollment responses from parents indicate only 9 families not returning next year.</w:t>
      </w:r>
    </w:p>
    <w:p w14:paraId="4A726F9D" w14:textId="19E3B412" w:rsidR="00294538" w:rsidRPr="00B572CC" w:rsidRDefault="005C33A4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E62720" w14:textId="4C279B0F" w:rsidR="00CC316F" w:rsidRDefault="00C163E0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sz w:val="28"/>
          <w:szCs w:val="28"/>
        </w:rPr>
        <w:t>Update on progress towards securing Mason St. location for MS/HS.</w:t>
      </w:r>
    </w:p>
    <w:p w14:paraId="26747986" w14:textId="5D376B28" w:rsidR="00610CD6" w:rsidRPr="00610CD6" w:rsidRDefault="00610CD6" w:rsidP="00745D2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Grades 6-8 return next week on Plan B.</w:t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3F32DF84" w:rsid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Motion to increase classroom capacity in grades K-5 to exhaust wait list and not to exceed 18 by W. Hustwit, supported by J. Fiebig.</w:t>
      </w:r>
    </w:p>
    <w:p w14:paraId="1DB5A4CB" w14:textId="7039F433" w:rsid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7A5A41D5" w14:textId="3B6B733C" w:rsidR="00797CBF" w:rsidRP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54CC564" w14:textId="1EB20A69" w:rsidR="00610CD6" w:rsidRPr="008F2097" w:rsidRDefault="00BD0E8C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Parent inquiry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on date for lifting cap.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0E5E6BFA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April 12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24F21E8B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W. Hustwit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T. Hinds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14AF7AE0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C38A" w14:textId="77777777" w:rsidR="003753D9" w:rsidRDefault="003753D9">
      <w:r>
        <w:separator/>
      </w:r>
    </w:p>
  </w:endnote>
  <w:endnote w:type="continuationSeparator" w:id="0">
    <w:p w14:paraId="76823784" w14:textId="77777777" w:rsidR="003753D9" w:rsidRDefault="003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D19D" w14:textId="77777777" w:rsidR="003753D9" w:rsidRDefault="003753D9">
      <w:r>
        <w:separator/>
      </w:r>
    </w:p>
  </w:footnote>
  <w:footnote w:type="continuationSeparator" w:id="0">
    <w:p w14:paraId="640C72FA" w14:textId="77777777" w:rsidR="003753D9" w:rsidRDefault="0037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753D9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83889"/>
    <w:rsid w:val="00797CBF"/>
    <w:rsid w:val="007A2E33"/>
    <w:rsid w:val="007A7D08"/>
    <w:rsid w:val="007C434F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2021-03-26T18:21:00Z</dcterms:created>
  <dcterms:modified xsi:type="dcterms:W3CDTF">2021-03-26T18:21:00Z</dcterms:modified>
</cp:coreProperties>
</file>